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23" w:rsidRPr="00F101C7" w:rsidRDefault="00F158CE" w:rsidP="002C1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Практическая работа</w:t>
      </w:r>
      <w:r w:rsidR="008B0E23" w:rsidRPr="00F101C7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№2. Стандартные программы </w:t>
      </w:r>
      <w:r w:rsidR="008B0E23" w:rsidRPr="00F101C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Windows</w:t>
      </w:r>
      <w:r w:rsidR="008B0E23" w:rsidRPr="00F101C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(теория)</w:t>
      </w:r>
    </w:p>
    <w:p w:rsidR="00D84E63" w:rsidRDefault="00D84E63" w:rsidP="005C546D">
      <w:pPr>
        <w:pStyle w:val="a3"/>
        <w:ind w:firstLine="708"/>
        <w:jc w:val="both"/>
        <w:rPr>
          <w:i/>
          <w:color w:val="000000" w:themeColor="text1"/>
          <w:sz w:val="28"/>
          <w:szCs w:val="28"/>
        </w:rPr>
      </w:pPr>
      <w:r w:rsidRPr="00D84E63">
        <w:rPr>
          <w:b/>
          <w:color w:val="000000" w:themeColor="text1"/>
          <w:sz w:val="28"/>
          <w:szCs w:val="28"/>
        </w:rPr>
        <w:t>Стандартные программы общего назначения</w:t>
      </w:r>
      <w:r w:rsidRPr="00D84E63">
        <w:rPr>
          <w:color w:val="000000" w:themeColor="text1"/>
          <w:sz w:val="28"/>
          <w:szCs w:val="28"/>
        </w:rPr>
        <w:t xml:space="preserve"> — </w:t>
      </w:r>
      <w:r w:rsidRPr="00D84E63">
        <w:rPr>
          <w:i/>
          <w:color w:val="000000" w:themeColor="text1"/>
          <w:sz w:val="28"/>
          <w:szCs w:val="28"/>
        </w:rPr>
        <w:t xml:space="preserve">это программы (приложения), входящие в состав операционной  системы, но предназначенные не для обеспечения работоспособности компьютера, а для практической работы, то есть для подготовки и просмотра документов и выполнения других рабочих операций. </w:t>
      </w:r>
    </w:p>
    <w:p w:rsidR="00D84E63" w:rsidRPr="00D84E63" w:rsidRDefault="00D84E63" w:rsidP="005C5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Запуск</w:t>
      </w:r>
      <w:r w:rsidRPr="00D84E6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стандартных </w:t>
      </w:r>
      <w:r w:rsidRPr="00D84E6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Стартовое </w:t>
      </w:r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мен</w:t>
      </w:r>
      <w:proofErr w:type="gramStart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ю-</w:t>
      </w:r>
      <w:proofErr w:type="gramEnd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&gt;  Все программы-&gt; Стандартные.</w:t>
      </w:r>
    </w:p>
    <w:p w:rsidR="00D84E63" w:rsidRPr="005C629E" w:rsidRDefault="00D84E63" w:rsidP="005C5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C62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Рассмотрим некоторые из них:</w:t>
      </w:r>
      <w:r w:rsidR="00676E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D84E63" w:rsidRPr="00F101C7" w:rsidRDefault="00D84E63" w:rsidP="002C16C0">
      <w:pPr>
        <w:pStyle w:val="a3"/>
        <w:numPr>
          <w:ilvl w:val="0"/>
          <w:numId w:val="5"/>
        </w:numPr>
        <w:shd w:val="clear" w:color="auto" w:fill="D9D9D9" w:themeFill="background1" w:themeFillShade="D9"/>
        <w:jc w:val="both"/>
        <w:rPr>
          <w:b/>
          <w:color w:val="000000" w:themeColor="text1"/>
          <w:sz w:val="28"/>
          <w:szCs w:val="28"/>
          <w:u w:val="single"/>
        </w:rPr>
      </w:pPr>
      <w:r w:rsidRPr="00F101C7">
        <w:rPr>
          <w:b/>
          <w:color w:val="000000" w:themeColor="text1"/>
          <w:sz w:val="28"/>
          <w:szCs w:val="28"/>
          <w:u w:val="single"/>
        </w:rPr>
        <w:t>Блокнот.</w:t>
      </w:r>
    </w:p>
    <w:p w:rsidR="00D84E63" w:rsidRPr="00D84E63" w:rsidRDefault="00D84E63" w:rsidP="005C546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4E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Блокнот </w:t>
      </w: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это простой текстовый редактор, который предназначен для создания и редактирования текстовых файлов, работает только с файлами в формате ASCII (</w:t>
      </w:r>
      <w:proofErr w:type="spellStart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American</w:t>
      </w:r>
      <w:proofErr w:type="spellEnd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Stamdfrd</w:t>
      </w:r>
      <w:proofErr w:type="spellEnd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Code</w:t>
      </w:r>
      <w:proofErr w:type="spellEnd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Information</w:t>
      </w:r>
      <w:proofErr w:type="spellEnd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Interchange</w:t>
      </w:r>
      <w:proofErr w:type="spellEnd"/>
      <w:r w:rsidRPr="00D84E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 – простой текстовый файл, не требующий форматирования и не превышающих по размеру 64 Кбайт.</w:t>
      </w: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84E63" w:rsidRPr="00D84E63" w:rsidRDefault="00D84E63" w:rsidP="005C5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Блокнот удобно использовать для ведения коротких записей, каких-либо пометок, редактирования командных файлов, создание </w:t>
      </w:r>
      <w:proofErr w:type="spellStart"/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Web</w:t>
      </w:r>
      <w:proofErr w:type="spellEnd"/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-страниц.</w:t>
      </w:r>
    </w:p>
    <w:p w:rsidR="00D84E63" w:rsidRPr="00D84E63" w:rsidRDefault="00D84E63" w:rsidP="005C546D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pacing w:val="15"/>
          <w:sz w:val="28"/>
          <w:szCs w:val="28"/>
          <w:lang w:eastAsia="ru-RU"/>
        </w:rPr>
      </w:pPr>
      <w:r w:rsidRPr="00D84E63">
        <w:rPr>
          <w:rFonts w:ascii="Times New Roman" w:eastAsia="Times New Roman" w:hAnsi="Times New Roman" w:cs="Times New Roman"/>
          <w:b/>
          <w:bCs/>
          <w:color w:val="000000" w:themeColor="text1"/>
          <w:spacing w:val="15"/>
          <w:sz w:val="28"/>
          <w:szCs w:val="28"/>
          <w:lang w:eastAsia="ru-RU"/>
        </w:rPr>
        <w:t>Возможности программы Блокнот</w:t>
      </w:r>
    </w:p>
    <w:p w:rsidR="00D84E63" w:rsidRPr="001B5BCC" w:rsidRDefault="00D84E63" w:rsidP="005C546D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Открыть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 - команда 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мен</w:t>
      </w:r>
      <w:proofErr w:type="gramStart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ю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proofErr w:type="gramEnd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&gt; ФАЙЛ-&gt; Открыть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84E63" w:rsidRPr="001B5BCC" w:rsidRDefault="00D84E63" w:rsidP="005C546D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Сохранить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 - команда 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мен</w:t>
      </w:r>
      <w:proofErr w:type="gramStart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ю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proofErr w:type="gramEnd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&gt; ФАЙЛ-&gt; Сохранить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ФАЙЛ-&gt; Сохранить как…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Блокноте сохраняется файл в формате </w:t>
      </w: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proofErr w:type="spellStart"/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txt</w:t>
      </w:r>
      <w:proofErr w:type="spellEnd"/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5BCC"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84E63" w:rsidRPr="001B5BCC" w:rsidRDefault="00D84E63" w:rsidP="005C546D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Печать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документа в Блокнот – команда 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мен</w:t>
      </w:r>
      <w:proofErr w:type="gramStart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ю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proofErr w:type="gramEnd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&gt; ФАЙЛ-&gt; Печать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установленный принтер. </w:t>
      </w:r>
    </w:p>
    <w:p w:rsidR="001B5BCC" w:rsidRPr="001B5BCC" w:rsidRDefault="00D84E63" w:rsidP="005C546D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Автоматическое указание даты</w:t>
      </w:r>
      <w:r w:rsidR="001B5BCC"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создания записей – удобно использовать для протоколирования. Для этого в начало документа (в первую позицию первой строки) нужно ввести с клавиатуры команду</w:t>
      </w: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.LOG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После сохранения этого документа при каждом его последующем открытии в конце файла всегда будет автоматически проставляться текущая дата.</w:t>
      </w:r>
    </w:p>
    <w:p w:rsidR="00D84E63" w:rsidRPr="001B5BCC" w:rsidRDefault="00D84E63" w:rsidP="005C546D">
      <w:pPr>
        <w:pStyle w:val="a4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Текущую дату и время создания записи можно проставлять и "вручную" с помощью команды 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мен</w:t>
      </w:r>
      <w:proofErr w:type="gramStart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ю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proofErr w:type="gramEnd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&gt; ПРАВКА-&gt; Дата и время</w:t>
      </w: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или нажатием клавиши </w:t>
      </w: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F5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D84E63" w:rsidRPr="001B5BCC" w:rsidRDefault="00D84E63" w:rsidP="005C546D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Быстрый поиск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нужных записей (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мен</w:t>
      </w:r>
      <w:proofErr w:type="gramStart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ю</w:t>
      </w:r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proofErr w:type="gramEnd"/>
      <w:r w:rsidRPr="001B5B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&gt; ПОИСК-&gt; Найти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– ввод в диалоговом окне</w:t>
      </w:r>
      <w:r w:rsidRPr="001B5BC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Поиск</w:t>
      </w:r>
      <w:r w:rsidRPr="001B5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необходимого слова.</w:t>
      </w:r>
    </w:p>
    <w:p w:rsidR="00D84E63" w:rsidRPr="00D84E63" w:rsidRDefault="00D84E63" w:rsidP="005C546D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pacing w:val="15"/>
          <w:sz w:val="28"/>
          <w:szCs w:val="28"/>
          <w:lang w:eastAsia="ru-RU"/>
        </w:rPr>
      </w:pPr>
      <w:r w:rsidRPr="00D84E63">
        <w:rPr>
          <w:rFonts w:ascii="Times New Roman" w:eastAsia="Times New Roman" w:hAnsi="Times New Roman" w:cs="Times New Roman"/>
          <w:b/>
          <w:bCs/>
          <w:color w:val="000000" w:themeColor="text1"/>
          <w:spacing w:val="15"/>
          <w:sz w:val="28"/>
          <w:szCs w:val="28"/>
          <w:lang w:eastAsia="ru-RU"/>
        </w:rPr>
        <w:t>Недостатки</w:t>
      </w:r>
    </w:p>
    <w:p w:rsidR="00D84E63" w:rsidRPr="00D84E63" w:rsidRDefault="00D84E63" w:rsidP="005C546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ограниченные средства для оформления документа, например, нельзя применить различные шрифты для </w:t>
      </w:r>
      <w:r w:rsidRPr="00D84E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отдельных частей</w:t>
      </w: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текстового документа, но можно изменять тип шрифта, его размер и начертание </w:t>
      </w:r>
      <w:r w:rsidRPr="00D84E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целиком во всем документе </w:t>
      </w: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D84E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мен</w:t>
      </w:r>
      <w:proofErr w:type="gramStart"/>
      <w:r w:rsidRPr="00D84E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ю</w:t>
      </w:r>
      <w:r w:rsidRPr="00D84E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proofErr w:type="gramEnd"/>
      <w:r w:rsidRPr="00D84E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&gt; ПРАВКА-&gt; Шрифт)</w:t>
      </w: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D84E63" w:rsidRPr="00D84E63" w:rsidRDefault="00D84E63" w:rsidP="005C546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нет автоматического </w:t>
      </w:r>
      <w:r w:rsid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переноса слов в конце строки</w:t>
      </w:r>
      <w:proofErr w:type="gramStart"/>
      <w:r w:rsid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Поэтому в конце каждой строки нужно нажимать клавишу </w:t>
      </w:r>
      <w:proofErr w:type="spellStart"/>
      <w:r w:rsidRPr="00D84E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Enter</w:t>
      </w:r>
      <w:proofErr w:type="spellEnd"/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предварительно установить режим переноса текста (</w:t>
      </w:r>
      <w:r w:rsidRPr="00D84E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меню</w:t>
      </w:r>
      <w:r w:rsidRPr="00D84E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-&gt; ПРАВКА-&gt; Перенос по словам</w:t>
      </w:r>
      <w:r w:rsidRPr="00D84E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</w:t>
      </w:r>
    </w:p>
    <w:p w:rsidR="008B0E23" w:rsidRPr="00F101C7" w:rsidRDefault="00F846C7" w:rsidP="002C16C0">
      <w:pPr>
        <w:pStyle w:val="a3"/>
        <w:numPr>
          <w:ilvl w:val="0"/>
          <w:numId w:val="5"/>
        </w:numPr>
        <w:shd w:val="clear" w:color="auto" w:fill="D9D9D9" w:themeFill="background1" w:themeFillShade="D9"/>
        <w:jc w:val="both"/>
        <w:rPr>
          <w:b/>
          <w:color w:val="000000" w:themeColor="text1"/>
          <w:sz w:val="28"/>
          <w:szCs w:val="28"/>
          <w:u w:val="single"/>
        </w:rPr>
      </w:pPr>
      <w:r w:rsidRPr="00F101C7">
        <w:rPr>
          <w:b/>
          <w:color w:val="000000" w:themeColor="text1"/>
          <w:sz w:val="28"/>
          <w:szCs w:val="28"/>
          <w:u w:val="single"/>
        </w:rPr>
        <w:lastRenderedPageBreak/>
        <w:t xml:space="preserve"> </w:t>
      </w:r>
      <w:proofErr w:type="spellStart"/>
      <w:r w:rsidRPr="00F101C7">
        <w:rPr>
          <w:b/>
          <w:color w:val="000000" w:themeColor="text1"/>
          <w:sz w:val="28"/>
          <w:szCs w:val="28"/>
          <w:u w:val="single"/>
        </w:rPr>
        <w:t>WordPad</w:t>
      </w:r>
      <w:proofErr w:type="spellEnd"/>
      <w:r w:rsidRPr="00F101C7">
        <w:rPr>
          <w:b/>
          <w:color w:val="000000" w:themeColor="text1"/>
          <w:sz w:val="28"/>
          <w:szCs w:val="28"/>
          <w:u w:val="single"/>
        </w:rPr>
        <w:t>.</w:t>
      </w:r>
    </w:p>
    <w:p w:rsidR="00F846C7" w:rsidRPr="00F846C7" w:rsidRDefault="00F846C7" w:rsidP="005C5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proofErr w:type="spellStart"/>
      <w:r w:rsidRPr="00F84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WordPad</w:t>
      </w:r>
      <w:proofErr w:type="spellEnd"/>
      <w:r w:rsidRP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Pr="00F846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это текстовый редактор, с помощью которого можно создавать и редактировать как простые текстовые документы, так и документы со сложным форматированием и рисунками. Имеется возможность связывать или внедрять данные из других документов в документ </w:t>
      </w:r>
      <w:proofErr w:type="spellStart"/>
      <w:r w:rsidRPr="00F846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WordPad</w:t>
      </w:r>
      <w:proofErr w:type="spellEnd"/>
      <w:r w:rsidRPr="00F846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F846C7" w:rsidRPr="00F846C7" w:rsidRDefault="00F846C7" w:rsidP="005C5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версии </w:t>
      </w:r>
      <w:proofErr w:type="spellStart"/>
      <w:r w:rsidRP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Windows</w:t>
      </w:r>
      <w:proofErr w:type="spellEnd"/>
      <w:r w:rsidRP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 приложение </w:t>
      </w:r>
      <w:proofErr w:type="spellStart"/>
      <w:r w:rsidRP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WordPad</w:t>
      </w:r>
      <w:proofErr w:type="spellEnd"/>
      <w:r w:rsidRPr="00F84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возможность открывать и сохранять файлы в следующих форматах: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4"/>
        <w:gridCol w:w="1418"/>
        <w:gridCol w:w="7110"/>
      </w:tblGrid>
      <w:tr w:rsidR="00F846C7" w:rsidRPr="00F846C7" w:rsidTr="005C62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46C7" w:rsidRPr="005C629E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файла</w:t>
            </w:r>
          </w:p>
        </w:tc>
        <w:tc>
          <w:tcPr>
            <w:tcW w:w="0" w:type="auto"/>
            <w:vAlign w:val="center"/>
            <w:hideMark/>
          </w:tcPr>
          <w:p w:rsidR="00F846C7" w:rsidRPr="005C629E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Расширение</w:t>
            </w:r>
          </w:p>
        </w:tc>
        <w:tc>
          <w:tcPr>
            <w:tcW w:w="0" w:type="auto"/>
            <w:vAlign w:val="center"/>
            <w:hideMark/>
          </w:tcPr>
          <w:p w:rsidR="00F846C7" w:rsidRPr="005C629E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</w:t>
            </w:r>
          </w:p>
        </w:tc>
      </w:tr>
      <w:tr w:rsidR="00F846C7" w:rsidRPr="00F846C7" w:rsidTr="005C62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RTF</w:t>
            </w:r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rtf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документа в формате RTF</w:t>
            </w:r>
          </w:p>
        </w:tc>
      </w:tr>
      <w:tr w:rsidR="00F846C7" w:rsidRPr="00F846C7" w:rsidTr="005C62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 Office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XML</w:t>
            </w:r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документа в формате Office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XML (формат Microsoft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2007)</w:t>
            </w:r>
          </w:p>
        </w:tc>
      </w:tr>
      <w:tr w:rsidR="00F846C7" w:rsidRPr="00F846C7" w:rsidTr="005C62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Document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odt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документа в формате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Document</w:t>
            </w:r>
            <w:proofErr w:type="spellEnd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(формат 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Office)</w:t>
            </w:r>
          </w:p>
        </w:tc>
      </w:tr>
      <w:tr w:rsidR="00F846C7" w:rsidRPr="00F846C7" w:rsidTr="005C62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Обычный текст</w:t>
            </w:r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документа в виде обычного текста без применения разрывов строк и форматирования</w:t>
            </w:r>
          </w:p>
        </w:tc>
      </w:tr>
      <w:tr w:rsidR="00F846C7" w:rsidRPr="00F846C7" w:rsidTr="005C62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Текстовый документ MS-DOS</w:t>
            </w:r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документа в виде обычного текста без применения разрывов строк и форматирования в DOS-кодировке</w:t>
            </w:r>
          </w:p>
        </w:tc>
      </w:tr>
      <w:tr w:rsidR="00F846C7" w:rsidRPr="00F846C7" w:rsidTr="005C629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Текстовый документ в Юникоде</w:t>
            </w:r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46C7" w:rsidRPr="00F846C7" w:rsidRDefault="00F846C7" w:rsidP="005C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документа в виде обычного текста без применения разрывов строк и форматирования в кодировке </w:t>
            </w:r>
          </w:p>
        </w:tc>
      </w:tr>
    </w:tbl>
    <w:p w:rsidR="009A2923" w:rsidRPr="00C04AE8" w:rsidRDefault="009A2923" w:rsidP="00C04AE8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04A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Изменение вида текста в документе.</w:t>
      </w:r>
    </w:p>
    <w:p w:rsidR="009A2923" w:rsidRPr="009A2923" w:rsidRDefault="009A2923" w:rsidP="005C629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изменения шрифтового оформления текста нужно воспользоваться кнопками на вкладке </w:t>
      </w:r>
      <w:r w:rsidRPr="009A29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«Главная»</w:t>
      </w:r>
      <w:r w:rsidRPr="009A2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 </w:t>
      </w:r>
      <w:r w:rsidRPr="009A29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«Шрифт»</w:t>
      </w:r>
      <w:r w:rsidRPr="009A2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изменения также будут применимы ко вновь набираемому тексту. Если необходимо изменить шрифт во фрагменте уже набранного текста, то перед изменением фрагмент нужно предварительно выделить. Группа </w:t>
      </w:r>
      <w:r w:rsidRPr="009A29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«Шрифт»</w:t>
      </w:r>
      <w:r w:rsidRPr="009A2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отображена на следующем скриншоте:</w:t>
      </w:r>
    </w:p>
    <w:p w:rsidR="009A2923" w:rsidRDefault="009A2923" w:rsidP="005C629E">
      <w:pPr>
        <w:spacing w:before="100" w:beforeAutospacing="1" w:after="100" w:afterAutospacing="1" w:line="240" w:lineRule="auto"/>
        <w:ind w:left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92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1936FA" wp14:editId="205EEB84">
            <wp:extent cx="1431234" cy="524423"/>
            <wp:effectExtent l="19050" t="19050" r="17145" b="28575"/>
            <wp:docPr id="1" name="Рисунок 1" descr="mhtml:file://F:\Windows7\стандарнтный%20программы%20ей%20-%20Comp_Soft.mht!http://www.oszone.net/figs/u/72715/091021111845/wordpad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html:file://F:\Windows7\стандарнтный%20программы%20ей%20-%20Comp_Soft.mht!http://www.oszone.net/figs/u/72715/091021111845/wordpad-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844" cy="5268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A2923" w:rsidRDefault="009A2923" w:rsidP="00C04AE8">
      <w:pPr>
        <w:pStyle w:val="3"/>
        <w:numPr>
          <w:ilvl w:val="1"/>
          <w:numId w:val="5"/>
        </w:numPr>
        <w:jc w:val="both"/>
      </w:pPr>
      <w:r>
        <w:t>Изменение выравнивания текста в документе</w:t>
      </w:r>
      <w:r w:rsidR="005C546D">
        <w:t>.</w:t>
      </w:r>
    </w:p>
    <w:p w:rsidR="009A2923" w:rsidRDefault="005C546D" w:rsidP="005C546D">
      <w:pPr>
        <w:pStyle w:val="a3"/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47DE07F" wp14:editId="1C1A5529">
            <wp:simplePos x="0" y="0"/>
            <wp:positionH relativeFrom="column">
              <wp:posOffset>5450205</wp:posOffset>
            </wp:positionH>
            <wp:positionV relativeFrom="paragraph">
              <wp:posOffset>242570</wp:posOffset>
            </wp:positionV>
            <wp:extent cx="1428750" cy="1078865"/>
            <wp:effectExtent l="19050" t="19050" r="19050" b="26035"/>
            <wp:wrapTight wrapText="bothSides">
              <wp:wrapPolygon edited="0">
                <wp:start x="-288" y="-381"/>
                <wp:lineTo x="-288" y="21740"/>
                <wp:lineTo x="21600" y="21740"/>
                <wp:lineTo x="21600" y="-381"/>
                <wp:lineTo x="-288" y="-381"/>
              </wp:wrapPolygon>
            </wp:wrapTight>
            <wp:docPr id="7" name="Рисунок 7" descr="mhtml:file://F:\Windows7\стандарнтный%20программы%20ей%20-%20Comp_Soft.mht!http://www.oszone.net/figs/u/72715/091021111845/wordpad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html:file://F:\Windows7\стандарнтный%20программы%20ей%20-%20Comp_Soft.mht!http://www.oszone.net/figs/u/72715/091021111845/wordpad-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88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2923" w:rsidRPr="009A2923">
        <w:rPr>
          <w:sz w:val="28"/>
          <w:szCs w:val="28"/>
        </w:rPr>
        <w:t xml:space="preserve">Форматирование абзацев включает в себя изменение отступа, выравнивание текста и изменение междустрочного интервала. Для форматирования абзацев используется группа </w:t>
      </w:r>
      <w:r w:rsidR="009A2923" w:rsidRPr="009A2923">
        <w:rPr>
          <w:b/>
          <w:bCs/>
          <w:sz w:val="28"/>
          <w:szCs w:val="28"/>
        </w:rPr>
        <w:t>«Абзац»</w:t>
      </w:r>
      <w:r w:rsidR="009A2923" w:rsidRPr="009A2923">
        <w:rPr>
          <w:sz w:val="28"/>
          <w:szCs w:val="28"/>
        </w:rPr>
        <w:t xml:space="preserve">, которая расположена на вкладке </w:t>
      </w:r>
      <w:r w:rsidR="009A2923" w:rsidRPr="009A2923">
        <w:rPr>
          <w:b/>
          <w:bCs/>
          <w:sz w:val="28"/>
          <w:szCs w:val="28"/>
        </w:rPr>
        <w:t>«Главная»</w:t>
      </w:r>
      <w:r w:rsidR="009A2923" w:rsidRPr="009A2923">
        <w:rPr>
          <w:sz w:val="28"/>
          <w:szCs w:val="28"/>
        </w:rPr>
        <w:t xml:space="preserve">. Все изменения, которые вносятся в форматировании абзаца будут применены к текущему абзацу и вновь </w:t>
      </w:r>
      <w:proofErr w:type="gramStart"/>
      <w:r w:rsidR="009A2923" w:rsidRPr="009A2923">
        <w:rPr>
          <w:sz w:val="28"/>
          <w:szCs w:val="28"/>
        </w:rPr>
        <w:t>набираемым</w:t>
      </w:r>
      <w:proofErr w:type="gramEnd"/>
      <w:r w:rsidR="009A2923" w:rsidRPr="009A2923">
        <w:rPr>
          <w:sz w:val="28"/>
          <w:szCs w:val="28"/>
        </w:rPr>
        <w:t>. Если требуется отформатировать уже набранный абзац, то следует установить курсор в любое место этого абзаца и выполнить форматирование</w:t>
      </w:r>
      <w:r>
        <w:rPr>
          <w:sz w:val="28"/>
          <w:szCs w:val="28"/>
        </w:rPr>
        <w:t>.</w:t>
      </w:r>
    </w:p>
    <w:p w:rsidR="005C629E" w:rsidRDefault="005C629E" w:rsidP="005C546D">
      <w:pPr>
        <w:pStyle w:val="a3"/>
        <w:ind w:firstLine="708"/>
        <w:jc w:val="both"/>
        <w:rPr>
          <w:sz w:val="28"/>
          <w:szCs w:val="28"/>
        </w:rPr>
      </w:pPr>
    </w:p>
    <w:p w:rsidR="005C546D" w:rsidRPr="00C04AE8" w:rsidRDefault="005C546D" w:rsidP="00C04AE8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04A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Вставка дат и картинок в документы.</w:t>
      </w:r>
    </w:p>
    <w:p w:rsidR="005C546D" w:rsidRPr="005C546D" w:rsidRDefault="005C546D" w:rsidP="005C546D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Текстовый редактор </w:t>
      </w:r>
      <w:proofErr w:type="spellStart"/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WordPad</w:t>
      </w:r>
      <w:proofErr w:type="spellEnd"/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начиная с </w:t>
      </w:r>
      <w:proofErr w:type="spellStart"/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95, поддерживает OLE-технологию (технология связывания и внедрения объектов в другие документы и объекты), разработанную корпорацией Майкрософт. </w:t>
      </w:r>
    </w:p>
    <w:p w:rsidR="005C546D" w:rsidRPr="00F257BE" w:rsidRDefault="005C546D" w:rsidP="00F257BE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257B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Вставка текущей даты:</w:t>
      </w:r>
    </w:p>
    <w:p w:rsidR="005C546D" w:rsidRPr="005C546D" w:rsidRDefault="005C546D" w:rsidP="005C54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вкладке «</w:t>
      </w:r>
      <w:r w:rsidRPr="005C5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Главная</w:t>
      </w: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группе «</w:t>
      </w:r>
      <w:r w:rsidRPr="005C5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Вставка</w:t>
      </w: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» нужно нажать на кнопку «</w:t>
      </w:r>
      <w:r w:rsidRPr="005C5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и время</w:t>
      </w: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5C546D" w:rsidRPr="005C546D" w:rsidRDefault="005C546D" w:rsidP="005C54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появившемся диалоговом окне «</w:t>
      </w:r>
      <w:r w:rsidRPr="005C5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и время</w:t>
      </w: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» нужно выбрать требуемый формат и нажать на кнопку «</w:t>
      </w:r>
      <w:r w:rsidRPr="005C5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Pr="005C546D">
        <w:rPr>
          <w:rFonts w:ascii="Times New Roman" w:eastAsia="Times New Roman" w:hAnsi="Times New Roman" w:cs="Times New Roman"/>
          <w:sz w:val="28"/>
          <w:szCs w:val="28"/>
          <w:lang w:eastAsia="ru-RU"/>
        </w:rPr>
        <w:t>». Кнопка «Дата и время» выглядит следующим образом:</w:t>
      </w:r>
      <w:r w:rsidRPr="005C54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33B7F6" wp14:editId="2B251D61">
            <wp:extent cx="400050" cy="647700"/>
            <wp:effectExtent l="0" t="0" r="0" b="0"/>
            <wp:docPr id="8" name="Рисунок 8" descr="mhtml:file://F:\Windows7\стандарнтный%20программы%20ей%20-%20Comp_Soft.mht!http://www.oszone.net/figs/u/72715/091021111845/wordpad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html:file://F:\Windows7\стандарнтный%20программы%20ей%20-%20Comp_Soft.mht!http://www.oszone.net/figs/u/72715/091021111845/wordpad-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21" cy="650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7BE" w:rsidRPr="00F257BE" w:rsidRDefault="00D8772B" w:rsidP="00F257BE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2E55CD92" wp14:editId="2CBC1336">
            <wp:simplePos x="0" y="0"/>
            <wp:positionH relativeFrom="column">
              <wp:posOffset>5031105</wp:posOffset>
            </wp:positionH>
            <wp:positionV relativeFrom="paragraph">
              <wp:posOffset>315595</wp:posOffset>
            </wp:positionV>
            <wp:extent cx="18383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8" y="21427"/>
                <wp:lineTo x="21488" y="0"/>
                <wp:lineTo x="0" y="0"/>
              </wp:wrapPolygon>
            </wp:wrapTight>
            <wp:docPr id="10" name="Рисунок 10" descr="mhtml:file://F:\Windows7\стандарнтный%20программы%20ей%20-%20Comp_Soft.mht!http://www.oszone.net/figs/u/72715/091021111845/wordpad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html:file://F:\Windows7\стандарнтный%20программы%20ей%20-%20Comp_Soft.mht!http://www.oszone.net/figs/u/72715/091021111845/wordpad-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57BE" w:rsidRPr="00F257B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Вставка картинки</w:t>
      </w:r>
      <w:r w:rsidR="00F257B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</w:p>
    <w:p w:rsidR="00F257BE" w:rsidRPr="00F257BE" w:rsidRDefault="00F257BE" w:rsidP="00D8772B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вкладке «</w:t>
      </w:r>
      <w:r w:rsidRPr="00F2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Главная</w:t>
      </w:r>
      <w:r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группе «</w:t>
      </w:r>
      <w:r w:rsidRPr="00F2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Вставка</w:t>
      </w:r>
      <w:r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» нужно нажать на кнопку «</w:t>
      </w:r>
      <w:r w:rsidRPr="00F2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Изображение»</w:t>
      </w:r>
      <w:r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57BE" w:rsidRPr="00F257BE" w:rsidRDefault="00F257BE" w:rsidP="00D8772B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появившемся диалоговом окне нужно найти картинку, которую хотите вставить, и нажать на кнопку «</w:t>
      </w:r>
      <w:r w:rsidRPr="00962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Открыть»</w:t>
      </w:r>
      <w:r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7BE" w:rsidRPr="00F257BE" w:rsidRDefault="00F257BE" w:rsidP="00F257BE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257B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Вставка рисунка</w:t>
      </w:r>
      <w:r w:rsidR="00C04AE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</w:p>
    <w:p w:rsidR="00F257BE" w:rsidRPr="00F257BE" w:rsidRDefault="00D8772B" w:rsidP="00F97739">
      <w:pPr>
        <w:spacing w:before="100" w:beforeAutospacing="1"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897BB52" wp14:editId="6FFA28CE">
            <wp:simplePos x="0" y="0"/>
            <wp:positionH relativeFrom="column">
              <wp:posOffset>6297930</wp:posOffset>
            </wp:positionH>
            <wp:positionV relativeFrom="paragraph">
              <wp:posOffset>91440</wp:posOffset>
            </wp:positionV>
            <wp:extent cx="485775" cy="666750"/>
            <wp:effectExtent l="19050" t="19050" r="28575" b="19050"/>
            <wp:wrapTight wrapText="bothSides">
              <wp:wrapPolygon edited="0">
                <wp:start x="-847" y="-617"/>
                <wp:lineTo x="-847" y="21600"/>
                <wp:lineTo x="22024" y="21600"/>
                <wp:lineTo x="22024" y="-617"/>
                <wp:lineTo x="-847" y="-617"/>
              </wp:wrapPolygon>
            </wp:wrapTight>
            <wp:docPr id="9" name="Рисунок 9" descr="mhtml:file://F:\Windows7\стандарнтный%20программы%20ей%20-%20Comp_Soft.mht!http://www.oszone.net/figs/u/72715/091021111845/wordpad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html:file://F:\Windows7\стандарнтный%20программы%20ей%20-%20Comp_Soft.mht!http://www.oszone.net/figs/u/72715/091021111845/wordpad-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57BE"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ни один из рисунков, находящихся на компьютере не подходит, то можно создать свой, выбрав для этого </w:t>
      </w:r>
      <w:r w:rsidR="00F257BE" w:rsidRPr="00C04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«Рисунок </w:t>
      </w:r>
      <w:proofErr w:type="spellStart"/>
      <w:r w:rsidR="00F257BE" w:rsidRPr="00C04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Paint</w:t>
      </w:r>
      <w:proofErr w:type="spellEnd"/>
      <w:r w:rsidR="00F257BE" w:rsidRPr="00C04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F257BE"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Откроется окно графического редактора </w:t>
      </w:r>
      <w:r w:rsidR="00F257BE" w:rsidRPr="00C04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MS </w:t>
      </w:r>
      <w:proofErr w:type="spellStart"/>
      <w:r w:rsidR="00F257BE" w:rsidRPr="00C04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Paint</w:t>
      </w:r>
      <w:proofErr w:type="spellEnd"/>
      <w:r w:rsidR="00F257BE"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котором, пользуясь предлагаемыми инструментами и набором красок, следует создать нужный вам рисунок. Для того</w:t>
      </w:r>
      <w:proofErr w:type="gramStart"/>
      <w:r w:rsidR="00F257BE"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F257BE"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вставить рисунок </w:t>
      </w:r>
      <w:proofErr w:type="spellStart"/>
      <w:r w:rsidR="00F257BE"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>Paint</w:t>
      </w:r>
      <w:proofErr w:type="spellEnd"/>
      <w:r w:rsidR="00F257BE" w:rsidRPr="00F25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проделать следующее:</w:t>
      </w:r>
    </w:p>
    <w:p w:rsidR="00C04AE8" w:rsidRDefault="00F257BE" w:rsidP="00F97739">
      <w:pPr>
        <w:pStyle w:val="a4"/>
        <w:numPr>
          <w:ilvl w:val="1"/>
          <w:numId w:val="2"/>
        </w:numPr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вкладке «</w:t>
      </w:r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Главная</w:t>
      </w:r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группе «</w:t>
      </w:r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Вставка</w:t>
      </w:r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нажать на кнопку «</w:t>
      </w:r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Рисунок </w:t>
      </w:r>
      <w:proofErr w:type="spellStart"/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Paint</w:t>
      </w:r>
      <w:proofErr w:type="spellEnd"/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04AE8" w:rsidRPr="00C04AE8" w:rsidRDefault="00C04AE8" w:rsidP="00C04AE8">
      <w:pPr>
        <w:pStyle w:val="a4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AE8" w:rsidRPr="00C04AE8" w:rsidRDefault="00D8772B" w:rsidP="00C04AE8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49EAC0E" wp14:editId="663B8AF2">
            <wp:simplePos x="0" y="0"/>
            <wp:positionH relativeFrom="column">
              <wp:posOffset>6088380</wp:posOffset>
            </wp:positionH>
            <wp:positionV relativeFrom="paragraph">
              <wp:posOffset>70485</wp:posOffset>
            </wp:positionV>
            <wp:extent cx="781050" cy="538480"/>
            <wp:effectExtent l="19050" t="19050" r="19050" b="13970"/>
            <wp:wrapTight wrapText="bothSides">
              <wp:wrapPolygon edited="0">
                <wp:start x="-527" y="-764"/>
                <wp:lineTo x="-527" y="21396"/>
                <wp:lineTo x="21600" y="21396"/>
                <wp:lineTo x="21600" y="-764"/>
                <wp:lineTo x="-527" y="-764"/>
              </wp:wrapPolygon>
            </wp:wrapTight>
            <wp:docPr id="12" name="Рисунок 12" descr="mhtml:file://F:\Windows7\стандарнтный%20программы%20ей%20-%20Comp_Soft.mht!http://www.oszone.net/figs/u/72715/091021111845/wordpad-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html:file://F:\Windows7\стандарнтный%20программы%20ей%20-%20Comp_Soft.mht!http://www.oszone.net/figs/u/72715/091021111845/wordpad-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38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4AE8" w:rsidRPr="00C04A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Просмотр документов</w:t>
      </w:r>
      <w:r w:rsidR="00C04A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</w:p>
    <w:p w:rsidR="00C04AE8" w:rsidRPr="00C04AE8" w:rsidRDefault="00C04AE8" w:rsidP="00F97739">
      <w:pPr>
        <w:pStyle w:val="a4"/>
        <w:numPr>
          <w:ilvl w:val="0"/>
          <w:numId w:val="14"/>
        </w:numP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E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Увеличение или уменьшение масштаба: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вкладке «</w:t>
      </w:r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Вид»</w:t>
      </w:r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 «</w:t>
      </w:r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Масштаб</w:t>
      </w:r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нажать на кнопку «</w:t>
      </w:r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Увеличит</w:t>
      </w:r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ь» или «</w:t>
      </w:r>
      <w:r w:rsidRPr="00C0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Уменьшить</w:t>
      </w:r>
      <w:r w:rsidRPr="00C04AE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C04AE8" w:rsidRDefault="00F97739" w:rsidP="00C04AE8">
      <w:pPr>
        <w:pStyle w:val="a3"/>
        <w:numPr>
          <w:ilvl w:val="0"/>
          <w:numId w:val="14"/>
        </w:numPr>
        <w:ind w:left="284"/>
        <w:jc w:val="both"/>
        <w:rPr>
          <w:sz w:val="28"/>
          <w:szCs w:val="28"/>
        </w:rPr>
      </w:pPr>
      <w:r w:rsidRPr="00C04AE8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775BBE62" wp14:editId="15A3B415">
            <wp:simplePos x="0" y="0"/>
            <wp:positionH relativeFrom="column">
              <wp:posOffset>6297930</wp:posOffset>
            </wp:positionH>
            <wp:positionV relativeFrom="paragraph">
              <wp:posOffset>135890</wp:posOffset>
            </wp:positionV>
            <wp:extent cx="419100" cy="647700"/>
            <wp:effectExtent l="19050" t="19050" r="19050" b="19050"/>
            <wp:wrapTight wrapText="bothSides">
              <wp:wrapPolygon edited="0">
                <wp:start x="-982" y="-635"/>
                <wp:lineTo x="-982" y="21600"/>
                <wp:lineTo x="21600" y="21600"/>
                <wp:lineTo x="21600" y="-635"/>
                <wp:lineTo x="-982" y="-635"/>
              </wp:wrapPolygon>
            </wp:wrapTight>
            <wp:docPr id="11" name="Рисунок 11" descr="mhtml:file://F:\Windows7\стандарнтный%20программы%20ей%20-%20Comp_Soft.mht!http://www.oszone.net/figs/u/72715/091021111845/wordpad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html:file://F:\Windows7\стандарнтный%20программы%20ей%20-%20Comp_Soft.mht!http://www.oszone.net/figs/u/72715/091021111845/wordpad-1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47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4AE8" w:rsidRPr="00F97739">
        <w:rPr>
          <w:sz w:val="28"/>
          <w:szCs w:val="28"/>
        </w:rPr>
        <w:t>По умолчанию масштаб составляет 100%. Для просмотра фактического размера документа используйте следующее</w:t>
      </w:r>
      <w:r w:rsidR="00C04AE8">
        <w:t xml:space="preserve"> </w:t>
      </w:r>
      <w:r w:rsidR="00C04AE8" w:rsidRPr="00F97739">
        <w:rPr>
          <w:sz w:val="28"/>
          <w:szCs w:val="28"/>
        </w:rPr>
        <w:t>действие:</w:t>
      </w:r>
      <w:r w:rsidRPr="00F97739">
        <w:rPr>
          <w:sz w:val="28"/>
          <w:szCs w:val="28"/>
        </w:rPr>
        <w:t xml:space="preserve"> </w:t>
      </w:r>
      <w:r w:rsidR="00C04AE8" w:rsidRPr="00F97739">
        <w:rPr>
          <w:sz w:val="28"/>
          <w:szCs w:val="28"/>
        </w:rPr>
        <w:t xml:space="preserve">На вкладке </w:t>
      </w:r>
      <w:r w:rsidR="00C04AE8" w:rsidRPr="00F97739">
        <w:rPr>
          <w:b/>
          <w:bCs/>
          <w:sz w:val="28"/>
          <w:szCs w:val="28"/>
        </w:rPr>
        <w:t>«Вид»</w:t>
      </w:r>
      <w:r w:rsidR="00C04AE8" w:rsidRPr="00F97739">
        <w:rPr>
          <w:sz w:val="28"/>
          <w:szCs w:val="28"/>
        </w:rPr>
        <w:t xml:space="preserve"> в группе </w:t>
      </w:r>
      <w:r w:rsidR="00C04AE8" w:rsidRPr="00F97739">
        <w:rPr>
          <w:b/>
          <w:bCs/>
          <w:sz w:val="28"/>
          <w:szCs w:val="28"/>
        </w:rPr>
        <w:t>«Масштаб»</w:t>
      </w:r>
      <w:r w:rsidR="00C04AE8" w:rsidRPr="00F97739">
        <w:rPr>
          <w:sz w:val="28"/>
          <w:szCs w:val="28"/>
        </w:rPr>
        <w:t xml:space="preserve"> нажать на кнопку </w:t>
      </w:r>
      <w:r w:rsidR="00C04AE8" w:rsidRPr="00F97739">
        <w:rPr>
          <w:b/>
          <w:bCs/>
          <w:sz w:val="28"/>
          <w:szCs w:val="28"/>
        </w:rPr>
        <w:t>«100%»</w:t>
      </w:r>
      <w:r w:rsidR="00C04AE8" w:rsidRPr="00F97739">
        <w:rPr>
          <w:sz w:val="28"/>
          <w:szCs w:val="28"/>
        </w:rPr>
        <w:t>.</w:t>
      </w:r>
    </w:p>
    <w:p w:rsidR="00493AAE" w:rsidRPr="00493AAE" w:rsidRDefault="00493AAE" w:rsidP="00597B2C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493AA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Отображение линейки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</w:p>
    <w:p w:rsidR="00493AAE" w:rsidRPr="00493AAE" w:rsidRDefault="00493AAE" w:rsidP="00597B2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Линейка форматирования позволяет быстро и наглядно управлять параметрами форматирования и получать информацию о них. Для изменения параметров нужно перетащить соответствующий индикатор (маркер) с помощью мыши.</w:t>
      </w:r>
    </w:p>
    <w:p w:rsidR="00493AAE" w:rsidRPr="00493AAE" w:rsidRDefault="00493AAE" w:rsidP="00597B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того</w:t>
      </w:r>
      <w:proofErr w:type="gramStart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отобразить линейку, нужно на вкладке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«Вид»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«Показать или скрыть»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</w:t>
      </w:r>
      <w:proofErr w:type="spellStart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чекбокс</w:t>
      </w:r>
      <w:proofErr w:type="spellEnd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«Линейка»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3AAE" w:rsidRPr="00597B2C" w:rsidRDefault="00597B2C" w:rsidP="000424CD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2DCF5C43" wp14:editId="071348EA">
            <wp:simplePos x="0" y="0"/>
            <wp:positionH relativeFrom="column">
              <wp:posOffset>5612130</wp:posOffset>
            </wp:positionH>
            <wp:positionV relativeFrom="paragraph">
              <wp:posOffset>182880</wp:posOffset>
            </wp:positionV>
            <wp:extent cx="1257300" cy="998855"/>
            <wp:effectExtent l="0" t="0" r="0" b="0"/>
            <wp:wrapTight wrapText="bothSides">
              <wp:wrapPolygon edited="0">
                <wp:start x="0" y="0"/>
                <wp:lineTo x="0" y="21010"/>
                <wp:lineTo x="21273" y="21010"/>
                <wp:lineTo x="21273" y="0"/>
                <wp:lineTo x="0" y="0"/>
              </wp:wrapPolygon>
            </wp:wrapTight>
            <wp:docPr id="13" name="Рисунок 13" descr="mhtml:file://F:\Windows7\стандарнтный%20программы%20ей%20-%20Comp_Soft.mht!http://www.oszone.net/figs/u/72715/091021111845/wordpad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html:file://F:\Windows7\стандарнтный%20программы%20ей%20-%20Comp_Soft.mht!http://www.oszone.net/figs/u/72715/091021111845/wordpad-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AAE" w:rsidRPr="00597B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единицы измерения для линейки</w:t>
      </w:r>
      <w:r w:rsidRPr="00597B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93AAE" w:rsidRPr="00493AAE" w:rsidRDefault="00493AAE" w:rsidP="00962CB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установки маркеров на линейке, в ней можно менять </w:t>
      </w:r>
      <w:r w:rsidRPr="00493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единицы измерения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нужно на вкладке «</w:t>
      </w:r>
      <w:r w:rsidRPr="00493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группе «П</w:t>
      </w:r>
      <w:r w:rsidRPr="00493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араметры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нажать на кнопку «</w:t>
      </w:r>
      <w:r w:rsidRPr="00493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Единицы измерения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выбрать требуемые единицы измерения.</w:t>
      </w:r>
    </w:p>
    <w:p w:rsidR="00493AAE" w:rsidRPr="00597B2C" w:rsidRDefault="00493AAE" w:rsidP="000424CD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7B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Отображение строки состояния</w:t>
      </w:r>
      <w:r w:rsidR="00962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93AAE" w:rsidRPr="00493AAE" w:rsidRDefault="00597B2C" w:rsidP="00962CB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Строка состояния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это панель в нижней части окна, предназначенная для вывода вспомогательной информации: параметров документа, с которым работает пользователь, подсказок к пунктам меню и т.д. Для </w:t>
      </w:r>
      <w:r w:rsidR="00493AAE" w:rsidRPr="00962CB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включения/отключения</w:t>
      </w:r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 состояния нужно на вкладке </w:t>
      </w:r>
      <w:r w:rsidR="00493AAE"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«Вид»</w:t>
      </w:r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 </w:t>
      </w:r>
      <w:r w:rsidR="00493AAE"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«Показать или скрыть»</w:t>
      </w:r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</w:t>
      </w:r>
      <w:proofErr w:type="spellStart"/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чекбокс</w:t>
      </w:r>
      <w:proofErr w:type="spellEnd"/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AAE"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Start"/>
      <w:r w:rsidR="00493AAE"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Строка</w:t>
      </w:r>
      <w:proofErr w:type="gramEnd"/>
      <w:r w:rsidR="00493AAE"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состояния»</w:t>
      </w:r>
      <w:r w:rsidR="00493AAE"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3AAE" w:rsidRPr="00493AAE" w:rsidRDefault="00493AAE" w:rsidP="000424CD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параметров переноса по словам</w:t>
      </w:r>
      <w:r w:rsidR="00962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93AAE" w:rsidRPr="00493AAE" w:rsidRDefault="00493AAE" w:rsidP="00962CB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текстовом редакторе </w:t>
      </w:r>
      <w:proofErr w:type="spellStart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WordPad</w:t>
      </w:r>
      <w:proofErr w:type="spellEnd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имеется встроенный механизм автоматического переноса слов на новую строку для русского и английского языков. Чтобы воспользоваться этой опцией, нужно на вкладке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«Вид»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«Параметры»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нажать на кнопку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Start"/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Перенос</w:t>
      </w:r>
      <w:proofErr w:type="gramEnd"/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словам»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выбрать требуемый параметр.</w:t>
      </w:r>
    </w:p>
    <w:p w:rsidR="00493AAE" w:rsidRPr="00493AAE" w:rsidRDefault="00493AAE" w:rsidP="000424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EA1F5C" wp14:editId="4CC1EE94">
            <wp:extent cx="1533525" cy="885825"/>
            <wp:effectExtent l="0" t="0" r="9525" b="9525"/>
            <wp:docPr id="15" name="Рисунок 15" descr="mhtml:file://F:\Windows7\стандарнтный%20программы%20ей%20-%20Comp_Soft.mht!http://www.oszone.net/figs/u/72715/091021111845/wordpad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html:file://F:\Windows7\стандарнтный%20программы%20ей%20-%20Comp_Soft.mht!http://www.oszone.net/figs/u/72715/091021111845/wordpad-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AAE" w:rsidRPr="00597B2C" w:rsidRDefault="00493AAE" w:rsidP="000424CD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031"/>
      <w:bookmarkEnd w:id="0"/>
      <w:r w:rsidRPr="00597B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полей страницы</w:t>
      </w:r>
    </w:p>
    <w:p w:rsidR="00493AAE" w:rsidRPr="00493AAE" w:rsidRDefault="00493AAE" w:rsidP="00962CB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просмотреть параметры страницы, нужно нажать на кнопку </w:t>
      </w:r>
      <w:proofErr w:type="spellStart"/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WordPad</w:t>
      </w:r>
      <w:proofErr w:type="spellEnd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выбрать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«Параметры страницы»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чего в открывшемся диалоге можно выбирать требуемые параметры. </w:t>
      </w:r>
    </w:p>
    <w:p w:rsidR="00493AAE" w:rsidRPr="00493AAE" w:rsidRDefault="00493AAE" w:rsidP="000424CD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032"/>
      <w:bookmarkEnd w:id="1"/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Печать документов</w:t>
      </w:r>
    </w:p>
    <w:p w:rsidR="00C04AE8" w:rsidRDefault="00493AAE" w:rsidP="000424C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воспользоваться функциями печати в текстовом редакторе </w:t>
      </w:r>
      <w:proofErr w:type="spellStart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WordPad</w:t>
      </w:r>
      <w:proofErr w:type="spellEnd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открыть меню </w:t>
      </w:r>
      <w:proofErr w:type="spellStart"/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WordPad</w:t>
      </w:r>
      <w:proofErr w:type="spellEnd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выбрать </w:t>
      </w:r>
      <w:r w:rsidRPr="00493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«Печать»</w:t>
      </w:r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использовать те параметры, которые необходимо для дальнейшей работы. Перед печатью можно с помощью функции предварительного просмотра посмотреть, как будет </w:t>
      </w:r>
      <w:proofErr w:type="gramStart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выглядеть документ в напечатанном виде и все ли требования к его печати соблюдены</w:t>
      </w:r>
      <w:proofErr w:type="gramEnd"/>
      <w:r w:rsidRPr="00493A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7A4C" w:rsidRDefault="00407A4C" w:rsidP="000424C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1C7" w:rsidRDefault="00F101C7" w:rsidP="00962CBC">
      <w:pPr>
        <w:pStyle w:val="a3"/>
        <w:numPr>
          <w:ilvl w:val="0"/>
          <w:numId w:val="5"/>
        </w:numPr>
        <w:ind w:left="426"/>
        <w:jc w:val="both"/>
        <w:rPr>
          <w:sz w:val="28"/>
          <w:szCs w:val="28"/>
        </w:rPr>
      </w:pPr>
      <w:r w:rsidRPr="002C16C0">
        <w:rPr>
          <w:b/>
          <w:color w:val="000000" w:themeColor="text1"/>
          <w:sz w:val="28"/>
          <w:szCs w:val="28"/>
          <w:u w:val="single"/>
          <w:shd w:val="clear" w:color="auto" w:fill="D9D9D9" w:themeFill="background1" w:themeFillShade="D9"/>
        </w:rPr>
        <w:lastRenderedPageBreak/>
        <w:t>Калькулятор</w:t>
      </w:r>
      <w:r w:rsidR="00962CBC" w:rsidRPr="00962CB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962CBC">
        <w:rPr>
          <w:b/>
          <w:color w:val="000000" w:themeColor="text1"/>
          <w:sz w:val="28"/>
          <w:szCs w:val="28"/>
        </w:rPr>
        <w:t xml:space="preserve"> - </w:t>
      </w:r>
      <w:r w:rsidRPr="00962CBC">
        <w:rPr>
          <w:sz w:val="28"/>
          <w:szCs w:val="28"/>
        </w:rPr>
        <w:t xml:space="preserve"> это стандартное приложение операционных систем Microsoft </w:t>
      </w:r>
      <w:proofErr w:type="spellStart"/>
      <w:r w:rsidRPr="00962CBC">
        <w:rPr>
          <w:sz w:val="28"/>
          <w:szCs w:val="28"/>
        </w:rPr>
        <w:t>Windows</w:t>
      </w:r>
      <w:proofErr w:type="spellEnd"/>
      <w:r w:rsidRPr="00962CBC">
        <w:rPr>
          <w:sz w:val="28"/>
          <w:szCs w:val="28"/>
        </w:rPr>
        <w:t xml:space="preserve">, имитирующее работу обычного калькулятора. </w:t>
      </w:r>
    </w:p>
    <w:p w:rsidR="00F101C7" w:rsidRPr="00F101C7" w:rsidRDefault="00F101C7" w:rsidP="00962CBC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 требуемого режима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101C7" w:rsidRDefault="00F101C7" w:rsidP="00962CBC">
      <w:pPr>
        <w:spacing w:before="100" w:beforeAutospacing="1" w:after="100" w:afterAutospacing="1" w:line="240" w:lineRule="auto"/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Существуют </w:t>
      </w:r>
      <w:r w:rsidRPr="00F10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четыре режима</w:t>
      </w:r>
      <w:r w:rsidRPr="00F10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калькулятора:</w:t>
      </w:r>
    </w:p>
    <w:p w:rsidR="00F101C7" w:rsidRPr="00F101C7" w:rsidRDefault="00F101C7" w:rsidP="00962CB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ind w:left="851" w:hanging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01C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Обычный</w:t>
      </w:r>
    </w:p>
    <w:p w:rsidR="00F101C7" w:rsidRPr="00F101C7" w:rsidRDefault="00F101C7" w:rsidP="00962CB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ind w:left="851" w:hanging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01C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Инженерный</w:t>
      </w:r>
    </w:p>
    <w:p w:rsidR="00F101C7" w:rsidRPr="00F101C7" w:rsidRDefault="00F101C7" w:rsidP="00962CB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ind w:left="851" w:hanging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01C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Программист</w:t>
      </w:r>
    </w:p>
    <w:p w:rsidR="00F101C7" w:rsidRPr="00F101C7" w:rsidRDefault="00F101C7" w:rsidP="00962CB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ind w:left="851" w:hanging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101C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статистики.</w:t>
      </w:r>
    </w:p>
    <w:p w:rsidR="00F101C7" w:rsidRDefault="00F101C7" w:rsidP="00F101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выбора режима калькулятора используется меню «</w:t>
      </w:r>
      <w:r w:rsidRPr="00F10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Вид».</w:t>
      </w:r>
    </w:p>
    <w:p w:rsidR="00E637AD" w:rsidRPr="00E637AD" w:rsidRDefault="00E637AD" w:rsidP="00E637AD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Применение журнала вычислений</w:t>
      </w:r>
    </w:p>
    <w:p w:rsidR="00E637AD" w:rsidRPr="00E637AD" w:rsidRDefault="00E637AD" w:rsidP="00E637A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вычислений доступен в режимах обычных и инженерных вычислений. В журнале вычислений отслеживаются все вычисления, выполняемые на калькуляторе во время сеанса. Можно изменить значения в вычислениях, занесенных в журнал. При внесении изменений в журнал вычислений, результат выбранного вычисления отображается в области результатов.</w:t>
      </w:r>
    </w:p>
    <w:p w:rsidR="00E637AD" w:rsidRPr="00E637AD" w:rsidRDefault="00E637AD" w:rsidP="00E63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</w:t>
      </w:r>
      <w:r w:rsidRPr="00501EC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включения журнала</w:t>
      </w:r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в меню «</w:t>
      </w:r>
      <w:r w:rsidRPr="00E63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</w:t>
      </w:r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поставить </w:t>
      </w:r>
      <w:proofErr w:type="spellStart"/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чекбокс</w:t>
      </w:r>
      <w:proofErr w:type="spellEnd"/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возле пункта «</w:t>
      </w:r>
      <w:r w:rsidRPr="00E63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После нажатия на клавишу </w:t>
      </w:r>
      <w:proofErr w:type="spellStart"/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>Enter</w:t>
      </w:r>
      <w:proofErr w:type="spellEnd"/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вычисления будут занесены в журнал.</w:t>
      </w:r>
    </w:p>
    <w:p w:rsidR="00E637AD" w:rsidRPr="00E637AD" w:rsidRDefault="00E637AD" w:rsidP="00E63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Советы по использованию журнала:</w:t>
      </w:r>
    </w:p>
    <w:p w:rsidR="00E637AD" w:rsidRDefault="00E637AD" w:rsidP="00E637AD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вычислений для обычного и инженерного режимов сохраняется отдельно.</w:t>
      </w:r>
    </w:p>
    <w:p w:rsidR="00E637AD" w:rsidRDefault="00E637AD" w:rsidP="00E637AD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используемого режима отображается соответствующий журнал.</w:t>
      </w:r>
    </w:p>
    <w:p w:rsidR="00501EC3" w:rsidRPr="00E637AD" w:rsidRDefault="00501EC3" w:rsidP="00501EC3">
      <w:pPr>
        <w:pStyle w:val="a4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EC3" w:rsidRPr="00501EC3" w:rsidRDefault="00501EC3" w:rsidP="00501EC3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Функция преобразования единиц измерения</w:t>
      </w:r>
    </w:p>
    <w:p w:rsidR="00501EC3" w:rsidRPr="00501EC3" w:rsidRDefault="00501EC3" w:rsidP="00962CB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функционал стандартного калькулятора </w:t>
      </w:r>
      <w:proofErr w:type="spellStart"/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также </w:t>
      </w:r>
      <w:proofErr w:type="gramStart"/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добавлена</w:t>
      </w:r>
      <w:proofErr w:type="gramEnd"/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преобразования различных единиц измерения. При включении этой возможности, справа от основной панели калькулятора отображается панель расчёта разницы между датами, расчёта расхода топлива или платежей по кредиту, конвертации физических величин.</w:t>
      </w:r>
    </w:p>
    <w:p w:rsidR="00501EC3" w:rsidRDefault="00501EC3" w:rsidP="00962CB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EC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Для того</w:t>
      </w:r>
      <w:proofErr w:type="gramStart"/>
      <w:r w:rsidRPr="00501EC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</w:t>
      </w:r>
      <w:proofErr w:type="gramEnd"/>
      <w:r w:rsidRPr="00501EC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чтобы выполнять</w:t>
      </w:r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преобразование различных единиц измерения необходимо в меню «</w:t>
      </w:r>
      <w:r w:rsidRPr="00501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</w:t>
      </w:r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выбрать пункт «</w:t>
      </w:r>
      <w:r w:rsidRPr="00501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Преобразование единиц</w:t>
      </w:r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или воспользоваться комбинацией клавиш </w:t>
      </w:r>
      <w:proofErr w:type="spellStart"/>
      <w:r w:rsidRPr="00501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Ctrl+U</w:t>
      </w:r>
      <w:proofErr w:type="spellEnd"/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«</w:t>
      </w:r>
      <w:r w:rsidRPr="00501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тип преобразуемых единиц</w:t>
      </w:r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>» нужно во всех трех списках из выпадающих меню выбрать типы единиц измерения, которые нужно преобразовать, а затем в поле «</w:t>
      </w:r>
      <w:r w:rsidRPr="00501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</w:t>
      </w:r>
      <w:r w:rsidRPr="00501EC3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ввести значение для преобразования.</w:t>
      </w:r>
    </w:p>
    <w:p w:rsidR="00407A4C" w:rsidRDefault="00407A4C" w:rsidP="00962CB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A4C" w:rsidRPr="00501EC3" w:rsidRDefault="00407A4C" w:rsidP="00962CB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BA3" w:rsidRPr="00CA4BA3" w:rsidRDefault="00CA4BA3" w:rsidP="00CA4BA3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Вычисление дат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A4BA3" w:rsidRPr="00CA4BA3" w:rsidRDefault="00CA4BA3" w:rsidP="00F158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помощи этой</w:t>
      </w: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калькулятора можно вычислить разницу между двумя датами, а также прибавить дни к заданной дате или вычесть дни из нее. Для того</w:t>
      </w:r>
      <w:proofErr w:type="gramStart"/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</w:t>
      </w:r>
      <w:r w:rsidRPr="00CA4BA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провести операции с вычислением дат</w:t>
      </w: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в пункте меню </w:t>
      </w:r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«Вид</w:t>
      </w: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выбрать пункт </w:t>
      </w:r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«Вычисление даты</w:t>
      </w: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или воспользоваться комбинацией </w:t>
      </w:r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клавиш </w:t>
      </w:r>
      <w:proofErr w:type="spellStart"/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Ctrl+E</w:t>
      </w:r>
      <w:proofErr w:type="spellEnd"/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A4BA3" w:rsidRDefault="00CA4BA3" w:rsidP="00F158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«</w:t>
      </w:r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Выберите нужный расчет даты» </w:t>
      </w: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из выпадающего списка выбрать операцию, которая будет </w:t>
      </w:r>
      <w:proofErr w:type="gramStart"/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проводиться</w:t>
      </w:r>
      <w:proofErr w:type="gramEnd"/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выбрать тип вычисления, которое хотите выполнить. Для расчета нужно нажать на кнопку «</w:t>
      </w:r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Вычислить».</w:t>
      </w:r>
    </w:p>
    <w:p w:rsidR="00CA4BA3" w:rsidRPr="00CA4BA3" w:rsidRDefault="00CA4BA3" w:rsidP="00D51431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4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Вычисление расхода топлива, арендной платы или выплат по закладной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A4BA3" w:rsidRDefault="00CA4BA3" w:rsidP="00D5143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калькуляторе появилась возможность в</w:t>
      </w:r>
      <w:r w:rsidR="00F15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ычислять расчет расхода топлива, </w:t>
      </w:r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арендной платы и </w:t>
      </w:r>
      <w:proofErr w:type="gramStart"/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proofErr w:type="gramEnd"/>
      <w:r w:rsidRPr="00CA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закладной используя предустановленные шаблоны «Расход бензина», «Расчет арендной платы» и «Расчет заклада». </w:t>
      </w:r>
    </w:p>
    <w:p w:rsidR="00D51431" w:rsidRPr="00D51431" w:rsidRDefault="00D51431" w:rsidP="00D5143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</w:t>
      </w:r>
      <w:r w:rsidRPr="00D5143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выбрать любой из этих шаблонов</w:t>
      </w:r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в меню «</w:t>
      </w:r>
      <w:r w:rsidRPr="00D51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</w:t>
      </w:r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переместить указатель мыши на пункт «</w:t>
      </w:r>
      <w:r w:rsidRPr="00D51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Листы</w:t>
      </w:r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выбрать необходимый для вычисления лист. Далее в области «</w:t>
      </w:r>
      <w:r w:rsidRPr="00D51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значение</w:t>
      </w:r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вычисления»</w:t>
      </w:r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выпадающем списке выбираем переменную, которую нужно вычислить, в текстовых полях вводим значения согласно подсказкам, которые отображены слева от текстовых полей и нажимаем на кнопку «</w:t>
      </w:r>
      <w:r w:rsidRPr="00D51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Вычислить</w:t>
      </w:r>
      <w:r w:rsidRPr="00D51431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отображения результата.</w:t>
      </w:r>
    </w:p>
    <w:p w:rsidR="00C64644" w:rsidRDefault="00C64644" w:rsidP="00C64644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ind w:left="709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Описание некоторых кнопок: </w:t>
      </w:r>
    </w:p>
    <w:p w:rsidR="000A4764" w:rsidRPr="000A4764" w:rsidRDefault="000A4764" w:rsidP="000A4764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4B96D92" wp14:editId="78AD335B">
            <wp:extent cx="523875" cy="219075"/>
            <wp:effectExtent l="0" t="0" r="9525" b="9525"/>
            <wp:docPr id="18" name="Рисунок 18" descr="http://kuksa.bos.ru/stprog/images/knop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uksa.bos.ru/stprog/images/knop2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служит для </w:t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отмены</w:t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ввода </w:t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последней</w:t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цифры</w:t>
      </w:r>
    </w:p>
    <w:p w:rsidR="000A4764" w:rsidRPr="000A4764" w:rsidRDefault="000A4764" w:rsidP="000A4764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798288A" wp14:editId="135800FD">
            <wp:extent cx="523875" cy="219075"/>
            <wp:effectExtent l="0" t="0" r="9525" b="9525"/>
            <wp:docPr id="19" name="Рисунок 19" descr="http://kuksa.bos.ru/stprog/images/knop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uksa.bos.ru/stprog/images/knop19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удаляет отображенное на экране </w:t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последнее</w:t>
      </w:r>
      <w:r w:rsidRPr="00C6464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введенное число</w:t>
      </w:r>
    </w:p>
    <w:p w:rsidR="000A4764" w:rsidRPr="000A4764" w:rsidRDefault="000A4764" w:rsidP="000A4764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464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22AAEFF" wp14:editId="2A88323F">
            <wp:extent cx="523875" cy="219075"/>
            <wp:effectExtent l="0" t="0" r="9525" b="9525"/>
            <wp:docPr id="20" name="Рисунок 20" descr="http://kuksa.bos.ru/stprog/images/knop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uksa.bos.ru/stprog/images/knop20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76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используется для </w:t>
      </w:r>
      <w:r w:rsidRPr="000A4764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начала расчета</w:t>
      </w:r>
      <w:r w:rsidRPr="000A476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нового выражения</w:t>
      </w:r>
    </w:p>
    <w:p w:rsidR="000A4764" w:rsidRPr="000A4764" w:rsidRDefault="000A4764" w:rsidP="000A4764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A476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C6464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156CBA3" wp14:editId="39CF0B13">
            <wp:extent cx="323850" cy="257175"/>
            <wp:effectExtent l="0" t="0" r="0" b="9525"/>
            <wp:docPr id="21" name="Рисунок 21" descr="http://kuksa.bos.ru/stprog/images/knop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uksa.bos.ru/stprog/images/knop2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76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очистка памяти</w:t>
      </w:r>
    </w:p>
    <w:p w:rsidR="000A4764" w:rsidRDefault="000A4764" w:rsidP="000A4764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71475" cy="247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76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запись числа из памяти в поле ввода</w:t>
      </w:r>
    </w:p>
    <w:p w:rsidR="000A4764" w:rsidRDefault="000A4764" w:rsidP="000A4764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запись числа из поля ввода в память</w:t>
      </w:r>
    </w:p>
    <w:p w:rsidR="000A4764" w:rsidRDefault="000A4764" w:rsidP="000A4764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52425" cy="257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суммирование числа из поля ввода с содержимым памяти</w:t>
      </w:r>
    </w:p>
    <w:p w:rsidR="009A2923" w:rsidRPr="00C01049" w:rsidRDefault="00C64644" w:rsidP="002C16C0">
      <w:pPr>
        <w:pStyle w:val="a3"/>
        <w:numPr>
          <w:ilvl w:val="0"/>
          <w:numId w:val="5"/>
        </w:numPr>
        <w:shd w:val="clear" w:color="auto" w:fill="D9D9D9" w:themeFill="background1" w:themeFillShade="D9"/>
        <w:ind w:left="426"/>
        <w:jc w:val="center"/>
        <w:rPr>
          <w:b/>
          <w:color w:val="000000" w:themeColor="text1"/>
          <w:sz w:val="28"/>
          <w:szCs w:val="28"/>
          <w:u w:val="single"/>
        </w:rPr>
      </w:pPr>
      <w:r w:rsidRPr="00C64644">
        <w:rPr>
          <w:b/>
          <w:bCs/>
          <w:color w:val="000000" w:themeColor="text1"/>
          <w:sz w:val="28"/>
          <w:szCs w:val="28"/>
          <w:u w:val="single"/>
        </w:rPr>
        <w:t xml:space="preserve">Стандартные программы </w:t>
      </w:r>
      <w:proofErr w:type="spellStart"/>
      <w:r w:rsidRPr="00C64644">
        <w:rPr>
          <w:b/>
          <w:bCs/>
          <w:color w:val="000000" w:themeColor="text1"/>
          <w:sz w:val="28"/>
          <w:szCs w:val="28"/>
          <w:u w:val="single"/>
        </w:rPr>
        <w:t>Windows</w:t>
      </w:r>
      <w:proofErr w:type="spellEnd"/>
      <w:r w:rsidRPr="00C64644">
        <w:rPr>
          <w:b/>
          <w:bCs/>
          <w:color w:val="000000" w:themeColor="text1"/>
          <w:sz w:val="28"/>
          <w:szCs w:val="28"/>
          <w:u w:val="single"/>
        </w:rPr>
        <w:t xml:space="preserve"> 7. Запуск программ с помощью команды </w:t>
      </w:r>
      <w:r w:rsidRPr="00C01049">
        <w:rPr>
          <w:b/>
          <w:bCs/>
          <w:color w:val="000000" w:themeColor="text1"/>
          <w:sz w:val="28"/>
          <w:szCs w:val="28"/>
          <w:u w:val="single"/>
        </w:rPr>
        <w:t>«Выполнить»</w:t>
      </w:r>
      <w:r w:rsidR="002C16C0">
        <w:rPr>
          <w:b/>
          <w:color w:val="000000" w:themeColor="text1"/>
          <w:sz w:val="28"/>
          <w:szCs w:val="28"/>
          <w:u w:val="single"/>
        </w:rPr>
        <w:t>.</w:t>
      </w:r>
    </w:p>
    <w:p w:rsidR="00C64644" w:rsidRPr="00C64644" w:rsidRDefault="00C64644" w:rsidP="00C01049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команды «</w:t>
      </w:r>
      <w:r w:rsidRPr="00C64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Выполнить</w:t>
      </w: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можно быстро запускать программы, открывать файлы и папки, а также переходить на веб-сайты, если компьютер подключен к Интернету.</w:t>
      </w:r>
    </w:p>
    <w:p w:rsidR="00C64644" w:rsidRPr="00C64644" w:rsidRDefault="00C64644" w:rsidP="00C6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запуска команды «</w:t>
      </w:r>
      <w:r w:rsidRPr="00C64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Выполнить</w:t>
      </w: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можно применить один из способов: </w:t>
      </w:r>
    </w:p>
    <w:p w:rsidR="00C64644" w:rsidRPr="00C01049" w:rsidRDefault="00C64644" w:rsidP="00C6464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Нажмите кнопку </w:t>
      </w:r>
      <w:r w:rsidRPr="00C64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Пуск</w:t>
      </w: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поле поиска введите</w:t>
      </w:r>
      <w:proofErr w:type="gramStart"/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4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C64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ыполнить</w:t>
      </w: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в списке результатов щелкните </w:t>
      </w:r>
      <w:r w:rsidRPr="00C64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Выполнить</w:t>
      </w:r>
      <w:r w:rsidR="00C01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;</w:t>
      </w:r>
    </w:p>
    <w:p w:rsidR="00C64644" w:rsidRPr="00C64644" w:rsidRDefault="00C64644" w:rsidP="00C6464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Нажмите клавишу </w:t>
      </w:r>
      <w:r w:rsidRPr="00C0104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E3E41D" wp14:editId="33B2DE37">
            <wp:extent cx="228600" cy="219075"/>
            <wp:effectExtent l="0" t="0" r="0" b="9525"/>
            <wp:docPr id="22" name="Рисунок 22" descr="mhtml:file://F:\Windows7\Стандартные%20программы%20Windows%207_%20Запуск%20программ%20с%20помощью%20команды%20«Выполнить».mht!http://www.windxp.com.ru/Image/aut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html:file://F:\Windows7\Стандартные%20программы%20Windows%207_%20Запуск%20программ%20с%20помощью%20команды%20«Выполнить».mht!http://www.windxp.com.ru/Image/autr1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>+ R</w:t>
      </w:r>
      <w:r w:rsidR="00C010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4644" w:rsidRPr="00C01049" w:rsidRDefault="00C64644" w:rsidP="00C6464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последний способ Пуск </w:t>
      </w:r>
      <w:r w:rsidRPr="00C010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6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</w:t>
      </w:r>
      <w:r w:rsidR="00C010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4644" w:rsidRDefault="00C64644" w:rsidP="00C64644">
      <w:pPr>
        <w:pStyle w:val="a4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49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имя программы для ее запуска</w:t>
      </w:r>
      <w:r w:rsidR="00C010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049" w:rsidRDefault="00C01049" w:rsidP="008855BF">
      <w:pPr>
        <w:pStyle w:val="a4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049" w:rsidRPr="00C01049" w:rsidRDefault="00C01049" w:rsidP="00C01049">
      <w:pPr>
        <w:pStyle w:val="a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Запуск некоторых программ:</w:t>
      </w:r>
    </w:p>
    <w:p w:rsidR="00C01049" w:rsidRPr="00C01049" w:rsidRDefault="00C01049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control</w:t>
      </w:r>
      <w:proofErr w:type="spellEnd"/>
      <w:r w:rsidRP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folders</w:t>
      </w:r>
      <w:proofErr w:type="spellEnd"/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Параметры папок. С помощью компонента «Параметры папок», можно изменить методы работы с файлами и папками, а также отображение элементов на компьютере.</w:t>
      </w:r>
    </w:p>
    <w:p w:rsidR="00C01049" w:rsidRPr="00C01049" w:rsidRDefault="00C01049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control</w:t>
      </w:r>
      <w:proofErr w:type="spellEnd"/>
      <w:r w:rsidRP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desktop</w:t>
      </w:r>
      <w:proofErr w:type="spellEnd"/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Персонализация. Можно изменить отдельные части темы (изображения, цвета и звуки), а затем сохранить измененную тему для собственного использования или для совместного использования с другими пользователями.</w:t>
      </w:r>
    </w:p>
    <w:p w:rsidR="00C01049" w:rsidRPr="00C05320" w:rsidRDefault="00C01049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credwiz</w:t>
      </w:r>
      <w:proofErr w:type="spellEnd"/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Сохранение имен пользователей и паролей. Если имена пользователей и пароли будут повреждены или уничтожены, то можно будет использовать архивную копию для их восстановления.</w:t>
      </w:r>
    </w:p>
    <w:p w:rsidR="00C01049" w:rsidRPr="00C05320" w:rsidRDefault="00C01049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hAnsi="Times New Roman" w:cs="Times New Roman"/>
          <w:b/>
          <w:bCs/>
          <w:sz w:val="24"/>
          <w:szCs w:val="24"/>
        </w:rPr>
        <w:t>charmap</w:t>
      </w:r>
      <w:proofErr w:type="spellEnd"/>
      <w:r w:rsidRPr="00C05320">
        <w:rPr>
          <w:rFonts w:ascii="Times New Roman" w:hAnsi="Times New Roman" w:cs="Times New Roman"/>
          <w:sz w:val="24"/>
          <w:szCs w:val="24"/>
        </w:rPr>
        <w:t xml:space="preserve"> - Таблица символов. Служит для вставки специальных символов в документ.</w:t>
      </w:r>
    </w:p>
    <w:p w:rsidR="00C01049" w:rsidRPr="00C05320" w:rsidRDefault="00C01049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hAnsi="Times New Roman" w:cs="Times New Roman"/>
          <w:b/>
          <w:bCs/>
          <w:sz w:val="24"/>
          <w:szCs w:val="24"/>
        </w:rPr>
        <w:t>taskschd.msc</w:t>
      </w:r>
      <w:proofErr w:type="spellEnd"/>
      <w:r w:rsidRPr="00C05320">
        <w:rPr>
          <w:rFonts w:ascii="Times New Roman" w:hAnsi="Times New Roman" w:cs="Times New Roman"/>
          <w:sz w:val="24"/>
          <w:szCs w:val="24"/>
        </w:rPr>
        <w:t xml:space="preserve"> - Планировщик заданий. Если определенная программа используется регулярно, то при помощи мастера планировщика заданий можно создать задание, благодаря которому эта программа будет запускаться автоматически в соответствии с установленным расписанием.</w:t>
      </w:r>
    </w:p>
    <w:p w:rsidR="00C01049" w:rsidRPr="00C05320" w:rsidRDefault="00C01049" w:rsidP="000C0250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hAnsi="Times New Roman" w:cs="Times New Roman"/>
          <w:b/>
          <w:bCs/>
          <w:sz w:val="24"/>
          <w:szCs w:val="24"/>
        </w:rPr>
        <w:t>devmgmt.msc</w:t>
      </w:r>
      <w:proofErr w:type="spellEnd"/>
      <w:r w:rsidRPr="00C05320">
        <w:rPr>
          <w:rFonts w:ascii="Times New Roman" w:hAnsi="Times New Roman" w:cs="Times New Roman"/>
          <w:sz w:val="24"/>
          <w:szCs w:val="24"/>
        </w:rPr>
        <w:t xml:space="preserve"> - Диспетчер устройств. С помощью диспетчера устройств можно устанавливать и обновлять драйвера аппаратных устройств, изменять параметры этих устройств и устранять неполадки в их работе.</w:t>
      </w:r>
    </w:p>
    <w:p w:rsidR="00C01049" w:rsidRPr="00C05320" w:rsidRDefault="00C01049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eudcedit</w:t>
      </w:r>
      <w:proofErr w:type="spellEnd"/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Редактор личных знаков. Редактор личных символов позволяет создавать собственные символы и вставлять их в документы с помощью таблицы символов</w:t>
      </w:r>
    </w:p>
    <w:p w:rsidR="00C01049" w:rsidRPr="00C05320" w:rsidRDefault="00656E62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C629E">
        <w:rPr>
          <w:rFonts w:ascii="Times New Roman" w:hAnsi="Times New Roman" w:cs="Times New Roman"/>
          <w:b/>
          <w:bCs/>
          <w:sz w:val="24"/>
          <w:szCs w:val="24"/>
          <w:lang w:val="en-US"/>
        </w:rPr>
        <w:t>iexplore</w:t>
      </w:r>
      <w:proofErr w:type="spellEnd"/>
      <w:proofErr w:type="gramEnd"/>
      <w:r w:rsidR="00C01049" w:rsidRPr="00C0532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-</w:t>
      </w:r>
      <w:r w:rsidR="00C01049" w:rsidRPr="00C05320">
        <w:rPr>
          <w:rFonts w:ascii="Times New Roman" w:hAnsi="Times New Roman" w:cs="Times New Roman"/>
          <w:sz w:val="24"/>
          <w:szCs w:val="24"/>
          <w:lang w:val="en-US"/>
        </w:rPr>
        <w:t xml:space="preserve"> Internet Explorer. </w:t>
      </w:r>
      <w:r w:rsidR="00C01049" w:rsidRPr="00C05320">
        <w:rPr>
          <w:rFonts w:ascii="Times New Roman" w:hAnsi="Times New Roman" w:cs="Times New Roman"/>
          <w:sz w:val="24"/>
          <w:szCs w:val="24"/>
        </w:rPr>
        <w:t>Браузер</w:t>
      </w:r>
      <w:r w:rsidR="00C01049" w:rsidRPr="00C0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01049" w:rsidRPr="00C05320">
        <w:rPr>
          <w:rFonts w:ascii="Times New Roman" w:hAnsi="Times New Roman" w:cs="Times New Roman"/>
          <w:sz w:val="24"/>
          <w:szCs w:val="24"/>
        </w:rPr>
        <w:t>компании</w:t>
      </w:r>
      <w:r w:rsidR="00C01049" w:rsidRPr="00C05320">
        <w:rPr>
          <w:rFonts w:ascii="Times New Roman" w:hAnsi="Times New Roman" w:cs="Times New Roman"/>
          <w:sz w:val="24"/>
          <w:szCs w:val="24"/>
          <w:lang w:val="en-US"/>
        </w:rPr>
        <w:t xml:space="preserve"> Microsoft</w:t>
      </w:r>
    </w:p>
    <w:p w:rsidR="00C01049" w:rsidRPr="00C05320" w:rsidRDefault="00656E62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hAnsi="Times New Roman" w:cs="Times New Roman"/>
          <w:b/>
          <w:bCs/>
          <w:sz w:val="24"/>
          <w:szCs w:val="24"/>
        </w:rPr>
        <w:t>intl.cpl</w:t>
      </w:r>
      <w:proofErr w:type="spellEnd"/>
      <w:r w:rsidRPr="00C0532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C05320">
        <w:rPr>
          <w:rFonts w:ascii="Times New Roman" w:hAnsi="Times New Roman" w:cs="Times New Roman"/>
          <w:sz w:val="24"/>
          <w:szCs w:val="24"/>
        </w:rPr>
        <w:t>Язык и региональные стандарты.</w:t>
      </w:r>
    </w:p>
    <w:p w:rsidR="00656E62" w:rsidRPr="00C05320" w:rsidRDefault="00C05320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hAnsi="Times New Roman" w:cs="Times New Roman"/>
          <w:b/>
          <w:bCs/>
          <w:sz w:val="24"/>
          <w:szCs w:val="24"/>
        </w:rPr>
        <w:t>osk</w:t>
      </w:r>
      <w:proofErr w:type="spellEnd"/>
      <w:r w:rsidRPr="00C05320">
        <w:rPr>
          <w:rFonts w:ascii="Times New Roman" w:hAnsi="Times New Roman" w:cs="Times New Roman"/>
          <w:sz w:val="24"/>
          <w:szCs w:val="24"/>
        </w:rPr>
        <w:t xml:space="preserve"> - Экранная клавиатура.</w:t>
      </w:r>
    </w:p>
    <w:p w:rsidR="00C05320" w:rsidRPr="00C05320" w:rsidRDefault="00C05320" w:rsidP="00C01049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5320">
        <w:rPr>
          <w:rFonts w:ascii="Times New Roman" w:hAnsi="Times New Roman" w:cs="Times New Roman"/>
          <w:b/>
          <w:bCs/>
          <w:sz w:val="24"/>
          <w:szCs w:val="24"/>
        </w:rPr>
        <w:t>taskmgr</w:t>
      </w:r>
      <w:proofErr w:type="spellEnd"/>
      <w:r w:rsidRPr="00C05320">
        <w:rPr>
          <w:rFonts w:ascii="Times New Roman" w:hAnsi="Times New Roman" w:cs="Times New Roman"/>
          <w:sz w:val="24"/>
          <w:szCs w:val="24"/>
        </w:rPr>
        <w:t xml:space="preserve"> - Диспетчер задач </w:t>
      </w:r>
      <w:proofErr w:type="spellStart"/>
      <w:r w:rsidRPr="00C05320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C05320">
        <w:rPr>
          <w:rFonts w:ascii="Times New Roman" w:hAnsi="Times New Roman" w:cs="Times New Roman"/>
          <w:sz w:val="24"/>
          <w:szCs w:val="24"/>
        </w:rPr>
        <w:t>.</w:t>
      </w:r>
    </w:p>
    <w:p w:rsidR="00C05320" w:rsidRPr="00C05320" w:rsidRDefault="00C05320" w:rsidP="00C05320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какая то стандартная программы не работает или работает со сбоями, то можно ее попробовать переустановить. </w:t>
      </w:r>
      <w:proofErr w:type="gramStart"/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Откройте </w:t>
      </w:r>
      <w:hyperlink r:id="rId25" w:history="1">
        <w:r w:rsidRPr="00C0532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Компоненты </w:t>
        </w:r>
        <w:proofErr w:type="spellStart"/>
        <w:r w:rsidRPr="00C0532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Windows</w:t>
        </w:r>
        <w:proofErr w:type="spellEnd"/>
      </w:hyperlink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введя</w:t>
      </w:r>
      <w:proofErr w:type="gramEnd"/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команду </w:t>
      </w:r>
      <w:proofErr w:type="spellStart"/>
      <w:r w:rsidRPr="00C05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OptionalFeatures</w:t>
      </w:r>
      <w:proofErr w:type="spellEnd"/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Пуск - Выполнить. Выберите компонент, который необходимо переустановить, снимите с него галку (При отключении некоторых компонентов появляется предупреждение) </w:t>
      </w:r>
      <w:proofErr w:type="gramStart"/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>жмем</w:t>
      </w:r>
      <w:proofErr w:type="gramEnd"/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5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Pr="00C0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 перезагрузки компьютера, снова отмечаем галкой тот компонент, который отключали. Чтобы изменения вступи в силу, придется еще раз перезагрузиться.</w:t>
      </w:r>
    </w:p>
    <w:p w:rsidR="00C64644" w:rsidRPr="00510BBE" w:rsidRDefault="000C0250" w:rsidP="002C16C0">
      <w:pPr>
        <w:pStyle w:val="a4"/>
        <w:numPr>
          <w:ilvl w:val="0"/>
          <w:numId w:val="5"/>
        </w:numPr>
        <w:shd w:val="clear" w:color="auto" w:fill="D9D9D9" w:themeFill="background1" w:themeFillShade="D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Графический редактор </w:t>
      </w:r>
      <w:proofErr w:type="spellStart"/>
      <w:r w:rsidRPr="00510B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Paint</w:t>
      </w:r>
      <w:proofErr w:type="spellEnd"/>
      <w:r w:rsidRPr="00510B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.</w:t>
      </w:r>
    </w:p>
    <w:p w:rsidR="00510BBE" w:rsidRPr="00510BBE" w:rsidRDefault="00510BBE" w:rsidP="00407A4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15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Paint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растровый графический редактор, который входит в состав стандартных программ операционных программ Microsoft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начиная с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1.0. Первая версия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Paint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появилась в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1.0. В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3.0 он был переименован в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PaintBrush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 потом в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95 и поздних версиях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опять переименован в </w:t>
      </w:r>
      <w:proofErr w:type="spell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Paint</w:t>
      </w:r>
      <w:proofErr w:type="spellEnd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4644" w:rsidRDefault="00510BBE" w:rsidP="00510BBE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Элементы, используемые для создания рисунков.</w:t>
      </w:r>
    </w:p>
    <w:p w:rsidR="00510BBE" w:rsidRDefault="00510BBE" w:rsidP="00510BBE">
      <w:pPr>
        <w:pStyle w:val="a4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21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30176B51" wp14:editId="0D7CE0B0">
            <wp:simplePos x="0" y="0"/>
            <wp:positionH relativeFrom="column">
              <wp:posOffset>-26670</wp:posOffset>
            </wp:positionH>
            <wp:positionV relativeFrom="paragraph">
              <wp:posOffset>464185</wp:posOffset>
            </wp:positionV>
            <wp:extent cx="285750" cy="357505"/>
            <wp:effectExtent l="0" t="0" r="0" b="4445"/>
            <wp:wrapTight wrapText="bothSides">
              <wp:wrapPolygon edited="0">
                <wp:start x="0" y="0"/>
                <wp:lineTo x="0" y="20718"/>
                <wp:lineTo x="20160" y="20718"/>
                <wp:lineTo x="20160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21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0AC486C0" wp14:editId="307219D1">
            <wp:simplePos x="0" y="0"/>
            <wp:positionH relativeFrom="column">
              <wp:posOffset>1905</wp:posOffset>
            </wp:positionH>
            <wp:positionV relativeFrom="paragraph">
              <wp:posOffset>26035</wp:posOffset>
            </wp:positionV>
            <wp:extent cx="257175" cy="209550"/>
            <wp:effectExtent l="0" t="0" r="9525" b="0"/>
            <wp:wrapTight wrapText="bothSides">
              <wp:wrapPolygon edited="0">
                <wp:start x="0" y="0"/>
                <wp:lineTo x="0" y="19636"/>
                <wp:lineTo x="20800" y="19636"/>
                <wp:lineTo x="2080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 «Карандаш»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позволяет проводить тонкие произвольные линии или кривые. </w:t>
      </w:r>
    </w:p>
    <w:p w:rsidR="00510BBE" w:rsidRDefault="00510BBE" w:rsidP="00510B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 «Кисть»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проводить линии различного вида и текстуры, подобно использованию разных художественных кистей.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BBE" w:rsidRPr="00510BBE" w:rsidRDefault="00510BBE" w:rsidP="00DC4219">
      <w:pPr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Разновидностей кисти: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Обычная кисть,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которую сделали более сглаженной;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Каллиграфическая кисть 1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особенностью этой кисти является то, что при помощи нее можно рисовать с наклоном в 45 градусов влево;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Каллиграфическая кисть 2, 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наклон в 45 градусов вправо;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Баллончик</w:t>
      </w:r>
      <w:proofErr w:type="gramStart"/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Масляная кисть,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помощи которой можно рисовать толстыми штрихами;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Пастельная кисть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использовании очень напоминает рисование обычным мелом или пастелью;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Маркер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для того чтобы можно было закрашивать объекты наполовину, т.е. можно увидеть те элементы, которые располагаются под слоем маркера;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Обыкновенный карандаш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имитирует работу карандаша со средней жесткостью, рисуя тонкие линии</w:t>
      </w:r>
      <w:r w:rsidR="002E3F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BE" w:rsidRPr="00510BBE" w:rsidRDefault="00510BBE" w:rsidP="00DC4219">
      <w:pPr>
        <w:pStyle w:val="a4"/>
        <w:numPr>
          <w:ilvl w:val="0"/>
          <w:numId w:val="22"/>
        </w:numPr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Акварель</w:t>
      </w:r>
      <w:r w:rsidRPr="00510BB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новая полупрозрачная плавная, постепенно исчезающая кисть.</w:t>
      </w:r>
    </w:p>
    <w:p w:rsidR="00510BBE" w:rsidRPr="00510BBE" w:rsidRDefault="00510BBE" w:rsidP="00C61EBD">
      <w:pPr>
        <w:pStyle w:val="a4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BBE" w:rsidRDefault="00DC4219" w:rsidP="00C61EBD">
      <w:pPr>
        <w:pStyle w:val="a4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21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Инструмент «Надпись»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-м</w:t>
      </w:r>
      <w:r w:rsidRPr="00DC42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ожно добавлять текст или сообщения к любому изображению. Для этих целей предназначен инструмент «Надпись»</w:t>
      </w:r>
      <w:proofErr w:type="gramStart"/>
      <w:r w:rsidR="00510BBE" w:rsidRPr="00510B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61E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61EBD" w:rsidRDefault="00C61EBD" w:rsidP="00C61EBD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398645"/>
            <wp:effectExtent l="0" t="0" r="0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 «Выделение»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предназначен для выделения фрагмента рисунка, который может иметь произвольную форму.</w:t>
      </w:r>
    </w:p>
    <w:p w:rsidR="00C61EBD" w:rsidRDefault="002C16C0" w:rsidP="00C61EBD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pict>
          <v:shape id="_x0000_i1025" type="#_x0000_t75" style="width:26.25pt;height:18.75pt;visibility:visible;mso-wrap-style:square">
            <v:imagedata r:id="rId29" o:title=""/>
          </v:shape>
        </w:pict>
      </w:r>
      <w:r w:rsidR="00C61EBD"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Инструмент «Изменить размер»</w:t>
      </w:r>
      <w:r w:rsid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-</w:t>
      </w:r>
      <w:r w:rsidR="00C61EBD"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C61EBD"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можно изменять размер для всего изображения, выделенного объекта или фрагмента изображения.</w:t>
      </w:r>
    </w:p>
    <w:p w:rsidR="00C61EBD" w:rsidRPr="00C61EBD" w:rsidRDefault="00C61EBD" w:rsidP="00C61EBD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Изменение размера области рисования.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графическом редакторе Paint изменить размер области рисования можно несколькими способами:</w:t>
      </w:r>
    </w:p>
    <w:p w:rsidR="00C61EBD" w:rsidRPr="00C61EBD" w:rsidRDefault="00C61EBD" w:rsidP="00C61EBD">
      <w:pPr>
        <w:pStyle w:val="a4"/>
        <w:numPr>
          <w:ilvl w:val="0"/>
          <w:numId w:val="25"/>
        </w:num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Чтобы увеличить или уменьшить размер области рисования, перетащите один из маленьких белых квадратов в углах области рисования до установки нужного размера;</w:t>
      </w:r>
    </w:p>
    <w:p w:rsidR="00C61EBD" w:rsidRPr="00C61EBD" w:rsidRDefault="00C61EBD" w:rsidP="00C61EBD">
      <w:pPr>
        <w:pStyle w:val="a4"/>
        <w:numPr>
          <w:ilvl w:val="0"/>
          <w:numId w:val="25"/>
        </w:num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Чтобы изменить размер области рисования путем ввода определенного значения, нажмите на </w:t>
      </w:r>
      <w:r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кнопку Paint</w:t>
      </w: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а затем выберите команду </w:t>
      </w:r>
      <w:r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«Свойства»</w:t>
      </w: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для открытия диалогового окна «</w:t>
      </w:r>
      <w:r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Свойства изображения</w:t>
      </w: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». В этом диалоговом окне, в </w:t>
      </w:r>
      <w:r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полях «Ширина</w:t>
      </w: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 и «</w:t>
      </w:r>
      <w:r w:rsidRPr="00C61EB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Высота</w:t>
      </w:r>
      <w:r w:rsidRPr="00C61EB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 введите новые значения ширины и высоты, после чего нажмите на кнопку «ОК».</w:t>
      </w:r>
    </w:p>
    <w:p w:rsidR="00C64644" w:rsidRDefault="00A922E7" w:rsidP="00C64644">
      <w:pPr>
        <w:pStyle w:val="a3"/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 xml:space="preserve">Контрольные </w:t>
      </w:r>
      <w:proofErr w:type="spellStart"/>
      <w:r>
        <w:rPr>
          <w:b/>
          <w:color w:val="000000" w:themeColor="text1"/>
          <w:sz w:val="28"/>
          <w:szCs w:val="28"/>
          <w:u w:val="single"/>
        </w:rPr>
        <w:t>воппросы</w:t>
      </w:r>
      <w:proofErr w:type="spellEnd"/>
      <w:r>
        <w:rPr>
          <w:b/>
          <w:color w:val="000000" w:themeColor="text1"/>
          <w:sz w:val="28"/>
          <w:szCs w:val="28"/>
          <w:u w:val="single"/>
        </w:rPr>
        <w:t>:</w:t>
      </w:r>
    </w:p>
    <w:p w:rsidR="00A922E7" w:rsidRDefault="00A922E7" w:rsidP="00A922E7">
      <w:pPr>
        <w:pStyle w:val="a3"/>
        <w:numPr>
          <w:ilvl w:val="0"/>
          <w:numId w:val="26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Какие программы относятся к </w:t>
      </w:r>
      <w:proofErr w:type="gramStart"/>
      <w:r>
        <w:rPr>
          <w:color w:val="000000" w:themeColor="text1"/>
          <w:sz w:val="28"/>
          <w:szCs w:val="28"/>
        </w:rPr>
        <w:t>стандартным</w:t>
      </w:r>
      <w:proofErr w:type="gramEnd"/>
      <w:r>
        <w:rPr>
          <w:color w:val="000000" w:themeColor="text1"/>
          <w:sz w:val="28"/>
          <w:szCs w:val="28"/>
        </w:rPr>
        <w:t xml:space="preserve"> программа? Дайте определения.</w:t>
      </w:r>
    </w:p>
    <w:p w:rsidR="00F158CE" w:rsidRDefault="00F158CE" w:rsidP="00605AA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color w:val="000000" w:themeColor="text1"/>
          <w:sz w:val="28"/>
          <w:szCs w:val="28"/>
        </w:rPr>
      </w:pPr>
      <w:r w:rsidRPr="00F158CE">
        <w:rPr>
          <w:b/>
          <w:color w:val="000000" w:themeColor="text1"/>
          <w:sz w:val="28"/>
          <w:szCs w:val="28"/>
          <w:u w:val="single"/>
        </w:rPr>
        <w:lastRenderedPageBreak/>
        <w:t>Практическая работа</w:t>
      </w:r>
      <w:r w:rsidRPr="00F158CE">
        <w:rPr>
          <w:b/>
          <w:sz w:val="28"/>
          <w:szCs w:val="28"/>
          <w:u w:val="single"/>
        </w:rPr>
        <w:t xml:space="preserve"> </w:t>
      </w:r>
      <w:r w:rsidRPr="00F158CE">
        <w:rPr>
          <w:b/>
          <w:color w:val="000000" w:themeColor="text1"/>
          <w:sz w:val="28"/>
          <w:szCs w:val="28"/>
          <w:u w:val="single"/>
        </w:rPr>
        <w:t>№2</w:t>
      </w:r>
      <w:r>
        <w:rPr>
          <w:b/>
          <w:sz w:val="28"/>
          <w:szCs w:val="28"/>
          <w:u w:val="single"/>
        </w:rPr>
        <w:t xml:space="preserve">  «</w:t>
      </w:r>
      <w:r w:rsidRPr="00F158CE">
        <w:rPr>
          <w:b/>
          <w:sz w:val="28"/>
          <w:szCs w:val="28"/>
          <w:u w:val="single"/>
        </w:rPr>
        <w:t xml:space="preserve">Стандартные программы </w:t>
      </w:r>
      <w:r w:rsidRPr="00F158CE">
        <w:rPr>
          <w:b/>
          <w:sz w:val="28"/>
          <w:szCs w:val="28"/>
          <w:u w:val="single"/>
          <w:lang w:val="en-US"/>
        </w:rPr>
        <w:t>Windows</w:t>
      </w:r>
      <w:r>
        <w:rPr>
          <w:b/>
          <w:sz w:val="28"/>
          <w:szCs w:val="28"/>
          <w:u w:val="single"/>
        </w:rPr>
        <w:t>»</w:t>
      </w:r>
      <w:proofErr w:type="gramStart"/>
      <w:r>
        <w:rPr>
          <w:b/>
          <w:sz w:val="28"/>
          <w:szCs w:val="28"/>
          <w:u w:val="single"/>
        </w:rPr>
        <w:t>.</w:t>
      </w:r>
      <w:proofErr w:type="gramEnd"/>
      <w:r w:rsidRPr="00F158CE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F158CE">
        <w:rPr>
          <w:b/>
          <w:color w:val="000000" w:themeColor="text1"/>
          <w:sz w:val="28"/>
          <w:szCs w:val="28"/>
        </w:rPr>
        <w:t>(</w:t>
      </w:r>
      <w:proofErr w:type="gramStart"/>
      <w:r w:rsidRPr="00F158CE">
        <w:rPr>
          <w:b/>
          <w:color w:val="000000" w:themeColor="text1"/>
          <w:sz w:val="28"/>
          <w:szCs w:val="28"/>
        </w:rPr>
        <w:t>з</w:t>
      </w:r>
      <w:proofErr w:type="gramEnd"/>
      <w:r w:rsidRPr="00F158CE">
        <w:rPr>
          <w:b/>
          <w:color w:val="000000" w:themeColor="text1"/>
          <w:sz w:val="28"/>
          <w:szCs w:val="28"/>
        </w:rPr>
        <w:t>адания)</w:t>
      </w:r>
    </w:p>
    <w:p w:rsidR="007D4E86" w:rsidRPr="00407A4C" w:rsidRDefault="007D4E86" w:rsidP="00605AA4">
      <w:pPr>
        <w:pStyle w:val="a3"/>
        <w:shd w:val="clear" w:color="auto" w:fill="D9D9D9" w:themeFill="background1" w:themeFillShade="D9"/>
        <w:rPr>
          <w:b/>
          <w:color w:val="000000" w:themeColor="text1"/>
          <w:sz w:val="28"/>
          <w:szCs w:val="28"/>
        </w:rPr>
      </w:pPr>
      <w:r w:rsidRPr="00407A4C">
        <w:rPr>
          <w:b/>
          <w:color w:val="000000" w:themeColor="text1"/>
          <w:sz w:val="28"/>
          <w:szCs w:val="28"/>
        </w:rPr>
        <w:t xml:space="preserve">Задание №1. </w:t>
      </w:r>
    </w:p>
    <w:p w:rsidR="007D4E86" w:rsidRPr="00407A4C" w:rsidRDefault="005122E6" w:rsidP="007D4E86">
      <w:pPr>
        <w:pStyle w:val="a3"/>
        <w:numPr>
          <w:ilvl w:val="0"/>
          <w:numId w:val="27"/>
        </w:numPr>
        <w:rPr>
          <w:i/>
          <w:color w:val="000000" w:themeColor="text1"/>
          <w:sz w:val="28"/>
          <w:szCs w:val="28"/>
        </w:rPr>
      </w:pPr>
      <w:r w:rsidRPr="00407A4C">
        <w:rPr>
          <w:color w:val="000000" w:themeColor="text1"/>
          <w:sz w:val="28"/>
          <w:szCs w:val="28"/>
        </w:rPr>
        <w:t xml:space="preserve">Откройте стандартную программу </w:t>
      </w:r>
      <w:r w:rsidRPr="00407A4C">
        <w:rPr>
          <w:i/>
          <w:color w:val="000000" w:themeColor="text1"/>
          <w:sz w:val="28"/>
          <w:szCs w:val="28"/>
        </w:rPr>
        <w:t>Блокнот.</w:t>
      </w:r>
    </w:p>
    <w:p w:rsidR="005122E6" w:rsidRPr="00407A4C" w:rsidRDefault="005122E6" w:rsidP="007D4E86">
      <w:pPr>
        <w:pStyle w:val="a3"/>
        <w:numPr>
          <w:ilvl w:val="0"/>
          <w:numId w:val="27"/>
        </w:numPr>
        <w:rPr>
          <w:color w:val="000000" w:themeColor="text1"/>
          <w:sz w:val="28"/>
          <w:szCs w:val="28"/>
        </w:rPr>
      </w:pPr>
      <w:r w:rsidRPr="00407A4C">
        <w:rPr>
          <w:color w:val="000000" w:themeColor="text1"/>
          <w:sz w:val="28"/>
          <w:szCs w:val="28"/>
        </w:rPr>
        <w:t xml:space="preserve">Сделайте так, чтобы при каждом открытии  этого документа, </w:t>
      </w:r>
      <w:r w:rsidR="00407A4C">
        <w:rPr>
          <w:color w:val="000000" w:themeColor="text1"/>
          <w:sz w:val="28"/>
          <w:szCs w:val="28"/>
        </w:rPr>
        <w:t>а</w:t>
      </w:r>
      <w:r w:rsidRPr="00407A4C">
        <w:rPr>
          <w:color w:val="000000" w:themeColor="text1"/>
          <w:sz w:val="28"/>
          <w:szCs w:val="28"/>
        </w:rPr>
        <w:t xml:space="preserve">втоматически проявлялась текущая </w:t>
      </w:r>
      <w:r w:rsidRPr="006D31BC">
        <w:rPr>
          <w:i/>
          <w:color w:val="000000" w:themeColor="text1"/>
          <w:sz w:val="28"/>
          <w:szCs w:val="28"/>
        </w:rPr>
        <w:t>дата</w:t>
      </w:r>
      <w:r w:rsidRPr="00407A4C">
        <w:rPr>
          <w:color w:val="000000" w:themeColor="text1"/>
          <w:sz w:val="28"/>
          <w:szCs w:val="28"/>
        </w:rPr>
        <w:t>.</w:t>
      </w:r>
    </w:p>
    <w:p w:rsidR="005122E6" w:rsidRPr="00407A4C" w:rsidRDefault="005122E6" w:rsidP="007D4E86">
      <w:pPr>
        <w:pStyle w:val="a3"/>
        <w:numPr>
          <w:ilvl w:val="0"/>
          <w:numId w:val="27"/>
        </w:numPr>
        <w:rPr>
          <w:color w:val="000000" w:themeColor="text1"/>
          <w:sz w:val="28"/>
          <w:szCs w:val="28"/>
        </w:rPr>
      </w:pPr>
      <w:r w:rsidRPr="00407A4C">
        <w:rPr>
          <w:color w:val="000000" w:themeColor="text1"/>
          <w:sz w:val="28"/>
          <w:szCs w:val="28"/>
        </w:rPr>
        <w:t xml:space="preserve">Сохраните  этот документ в своей папке с названием </w:t>
      </w:r>
      <w:r w:rsidRPr="006D31BC">
        <w:rPr>
          <w:i/>
          <w:color w:val="000000" w:themeColor="text1"/>
          <w:sz w:val="28"/>
          <w:szCs w:val="28"/>
        </w:rPr>
        <w:t>ДАТА</w:t>
      </w:r>
      <w:r w:rsidRPr="00407A4C">
        <w:rPr>
          <w:color w:val="000000" w:themeColor="text1"/>
          <w:sz w:val="28"/>
          <w:szCs w:val="28"/>
        </w:rPr>
        <w:t>.</w:t>
      </w:r>
    </w:p>
    <w:p w:rsidR="005122E6" w:rsidRPr="00407A4C" w:rsidRDefault="005122E6" w:rsidP="00605AA4">
      <w:pPr>
        <w:pStyle w:val="a3"/>
        <w:shd w:val="clear" w:color="auto" w:fill="D9D9D9" w:themeFill="background1" w:themeFillShade="D9"/>
        <w:rPr>
          <w:b/>
          <w:color w:val="000000" w:themeColor="text1"/>
          <w:sz w:val="28"/>
          <w:szCs w:val="28"/>
        </w:rPr>
      </w:pPr>
      <w:r w:rsidRPr="00407A4C">
        <w:rPr>
          <w:b/>
          <w:color w:val="000000" w:themeColor="text1"/>
          <w:sz w:val="28"/>
          <w:szCs w:val="28"/>
        </w:rPr>
        <w:t xml:space="preserve">Задание №2. </w:t>
      </w:r>
    </w:p>
    <w:p w:rsidR="00866589" w:rsidRPr="00866589" w:rsidRDefault="00866589" w:rsidP="00866589">
      <w:pPr>
        <w:pStyle w:val="a3"/>
        <w:numPr>
          <w:ilvl w:val="0"/>
          <w:numId w:val="28"/>
        </w:numPr>
        <w:rPr>
          <w:color w:val="000000" w:themeColor="text1"/>
          <w:sz w:val="28"/>
          <w:szCs w:val="28"/>
        </w:rPr>
      </w:pPr>
      <w:r w:rsidRPr="00866589">
        <w:rPr>
          <w:color w:val="000000" w:themeColor="text1"/>
          <w:sz w:val="28"/>
          <w:szCs w:val="28"/>
        </w:rPr>
        <w:t xml:space="preserve">Откройте стандартную программу </w:t>
      </w:r>
      <w:r w:rsidR="006D31BC">
        <w:rPr>
          <w:i/>
          <w:color w:val="000000" w:themeColor="text1"/>
          <w:sz w:val="28"/>
          <w:szCs w:val="28"/>
          <w:lang w:val="en-US"/>
        </w:rPr>
        <w:t>WordPad</w:t>
      </w:r>
      <w:r w:rsidR="006D31BC">
        <w:rPr>
          <w:i/>
          <w:color w:val="000000" w:themeColor="text1"/>
          <w:sz w:val="28"/>
          <w:szCs w:val="28"/>
        </w:rPr>
        <w:t>.</w:t>
      </w:r>
    </w:p>
    <w:p w:rsidR="00866589" w:rsidRDefault="00866589" w:rsidP="00866589">
      <w:pPr>
        <w:pStyle w:val="a3"/>
        <w:numPr>
          <w:ilvl w:val="0"/>
          <w:numId w:val="28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Наберите следующий текст: </w:t>
      </w:r>
    </w:p>
    <w:p w:rsidR="00866589" w:rsidRPr="00132EC6" w:rsidRDefault="00866589" w:rsidP="00866589">
      <w:pPr>
        <w:pStyle w:val="a3"/>
        <w:rPr>
          <w:b/>
          <w:bCs/>
          <w:i/>
          <w:color w:val="000000" w:themeColor="text1"/>
          <w:sz w:val="28"/>
          <w:szCs w:val="28"/>
        </w:rPr>
      </w:pPr>
      <w:r w:rsidRPr="00132EC6">
        <w:rPr>
          <w:b/>
          <w:bCs/>
          <w:i/>
          <w:color w:val="000000" w:themeColor="text1"/>
          <w:sz w:val="28"/>
          <w:szCs w:val="28"/>
        </w:rPr>
        <w:t>Физические основы ультразвуковой диагностики.</w:t>
      </w:r>
    </w:p>
    <w:p w:rsidR="00866589" w:rsidRPr="00132EC6" w:rsidRDefault="00866589" w:rsidP="00866589">
      <w:pPr>
        <w:pStyle w:val="a3"/>
        <w:rPr>
          <w:i/>
          <w:color w:val="000000" w:themeColor="text1"/>
          <w:sz w:val="28"/>
          <w:szCs w:val="28"/>
        </w:rPr>
      </w:pPr>
      <w:r w:rsidRPr="00132EC6">
        <w:rPr>
          <w:i/>
          <w:color w:val="000000" w:themeColor="text1"/>
          <w:sz w:val="28"/>
          <w:szCs w:val="28"/>
        </w:rPr>
        <w:t xml:space="preserve">Ультразвуком называются звуковые колебания, лежащие выше порога восприятия органа слуха человека. </w:t>
      </w:r>
      <w:proofErr w:type="spellStart"/>
      <w:r w:rsidRPr="00132EC6">
        <w:rPr>
          <w:i/>
          <w:color w:val="000000" w:themeColor="text1"/>
          <w:sz w:val="28"/>
          <w:szCs w:val="28"/>
        </w:rPr>
        <w:t>Пьезоэффект</w:t>
      </w:r>
      <w:proofErr w:type="spellEnd"/>
      <w:r w:rsidRPr="00132EC6">
        <w:rPr>
          <w:i/>
          <w:color w:val="000000" w:themeColor="text1"/>
          <w:sz w:val="28"/>
          <w:szCs w:val="28"/>
        </w:rPr>
        <w:t xml:space="preserve">, благодаря которому получают ультразвуковые колебания, был открыт в 1881 году братьями </w:t>
      </w:r>
      <w:r w:rsidRPr="00132EC6">
        <w:rPr>
          <w:i/>
          <w:iCs/>
          <w:color w:val="000000" w:themeColor="text1"/>
          <w:sz w:val="28"/>
          <w:szCs w:val="28"/>
        </w:rPr>
        <w:t>Кюри</w:t>
      </w:r>
      <w:r w:rsidRPr="00132EC6">
        <w:rPr>
          <w:i/>
          <w:color w:val="000000" w:themeColor="text1"/>
          <w:sz w:val="28"/>
          <w:szCs w:val="28"/>
        </w:rPr>
        <w:t xml:space="preserve">. </w:t>
      </w:r>
    </w:p>
    <w:p w:rsidR="00866589" w:rsidRPr="00132EC6" w:rsidRDefault="00866589" w:rsidP="00866589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6658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Попытки использования ультразвука в целях медицинской диагностики привели к появлению в 1937 году одномерной </w:t>
      </w:r>
      <w:proofErr w:type="spellStart"/>
      <w:r w:rsidRPr="0086658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эхоэнцефалографии</w:t>
      </w:r>
      <w:proofErr w:type="spellEnd"/>
      <w:r w:rsidRPr="0086658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 Однако лишь в начале пятидесятых годов удалось получить ультразвуковое изображение внутренних органов и тканей человека. С этого момента ультразвуковая диагностика стала широко применяться в лучевой диагностике многих заболеваний и повреждений внутренних органов</w:t>
      </w:r>
      <w:r w:rsidRPr="00132EC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132EC6" w:rsidRDefault="00132EC6" w:rsidP="00132EC6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Отформатируйте текст следующим образом:</w:t>
      </w:r>
    </w:p>
    <w:p w:rsidR="00132EC6" w:rsidRDefault="00132EC6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Заголовок выровняйте по центру.</w:t>
      </w:r>
    </w:p>
    <w:p w:rsidR="00132EC6" w:rsidRDefault="00132EC6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Размер шрифта заголовка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16 </w:t>
      </w:r>
      <w:proofErr w:type="spellStart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пт</w:t>
      </w:r>
      <w:proofErr w:type="spellEnd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, жирный, </w:t>
      </w:r>
      <w:proofErr w:type="spellStart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Segoe</w:t>
      </w:r>
      <w:proofErr w:type="spellEnd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Script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32EC6" w:rsidRDefault="00132EC6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Основной текст выровняйте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по </w:t>
      </w:r>
      <w:r w:rsidR="00E22BB9"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ширине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32EC6" w:rsidRDefault="00132EC6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Размер текста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14 </w:t>
      </w:r>
      <w:proofErr w:type="spellStart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пт</w:t>
      </w:r>
      <w:proofErr w:type="spellEnd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, шрифт </w:t>
      </w:r>
      <w:proofErr w:type="spellStart"/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Arial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32EC6" w:rsidRDefault="00132EC6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Измените поля страницы: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левое и правое 15, нижнее и верхнее по 6.</w:t>
      </w:r>
    </w:p>
    <w:p w:rsidR="00132EC6" w:rsidRDefault="00132EC6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Установите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перенос по словам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32EC6" w:rsidRPr="006D31BC" w:rsidRDefault="00132EC6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Вставьте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Изображение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которое находиться в папке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Задания\Стандартные программы\ Пьер Кюри.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jpg</w:t>
      </w:r>
      <w:r w:rsid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выровните</w:t>
      </w:r>
      <w:proofErr w:type="spellEnd"/>
      <w:r w:rsid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рисунок по правому краю.</w:t>
      </w:r>
    </w:p>
    <w:p w:rsidR="00132EC6" w:rsidRDefault="00E951FB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конце документа вставьте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Дату и время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951FB" w:rsidRDefault="00E951FB" w:rsidP="00132EC6">
      <w:pPr>
        <w:pStyle w:val="a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Сохраните документ в с</w:t>
      </w:r>
      <w:r w:rsidR="00E22B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оей папке под </w:t>
      </w:r>
      <w:r w:rsidRPr="006D31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названием УЗИ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22BB9" w:rsidRPr="00132EC6" w:rsidRDefault="00E22BB9" w:rsidP="00E22BB9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2BB9" w:rsidRDefault="00E22BB9" w:rsidP="00605AA4">
      <w:pPr>
        <w:pStyle w:val="a3"/>
        <w:shd w:val="clear" w:color="auto" w:fill="D9D9D9" w:themeFill="background1" w:themeFillShade="D9"/>
        <w:rPr>
          <w:b/>
          <w:color w:val="000000" w:themeColor="text1"/>
          <w:sz w:val="28"/>
          <w:szCs w:val="28"/>
        </w:rPr>
      </w:pPr>
      <w:r w:rsidRPr="007D4E86">
        <w:rPr>
          <w:b/>
          <w:color w:val="000000" w:themeColor="text1"/>
          <w:sz w:val="28"/>
          <w:szCs w:val="28"/>
        </w:rPr>
        <w:t>Задание №</w:t>
      </w:r>
      <w:r>
        <w:rPr>
          <w:b/>
          <w:color w:val="000000" w:themeColor="text1"/>
          <w:sz w:val="28"/>
          <w:szCs w:val="28"/>
        </w:rPr>
        <w:t>3. Запустите Калькулятор.</w:t>
      </w:r>
      <w:r w:rsidR="00880C45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880C45">
        <w:rPr>
          <w:b/>
          <w:color w:val="000000" w:themeColor="text1"/>
          <w:sz w:val="28"/>
          <w:szCs w:val="28"/>
        </w:rPr>
        <w:t>Результаты расчётов</w:t>
      </w:r>
      <w:r w:rsidR="00F608C2">
        <w:rPr>
          <w:b/>
          <w:color w:val="000000" w:themeColor="text1"/>
          <w:sz w:val="28"/>
          <w:szCs w:val="28"/>
        </w:rPr>
        <w:t xml:space="preserve"> запишите в Б</w:t>
      </w:r>
      <w:r w:rsidR="00880C45">
        <w:rPr>
          <w:b/>
          <w:color w:val="000000" w:themeColor="text1"/>
          <w:sz w:val="28"/>
          <w:szCs w:val="28"/>
        </w:rPr>
        <w:t>локнот и сохраните в свой папке под именем Калькулятор.</w:t>
      </w:r>
      <w:proofErr w:type="gramEnd"/>
    </w:p>
    <w:p w:rsidR="00E22BB9" w:rsidRDefault="00E22BB9" w:rsidP="00E22BB9">
      <w:pPr>
        <w:pStyle w:val="a4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2B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помощью </w:t>
      </w:r>
      <w:r w:rsidRPr="00F608C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функции «Вычисление да</w:t>
      </w:r>
      <w:r w:rsidRPr="00E22B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ты» вычислите, сколько дней осталось до Нового года.</w:t>
      </w:r>
    </w:p>
    <w:p w:rsidR="00E22BB9" w:rsidRDefault="00E557E1" w:rsidP="00E22BB9">
      <w:pPr>
        <w:pStyle w:val="a4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Вычислите </w:t>
      </w:r>
      <w:r w:rsidRPr="00032CF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дату окончания колледжа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если </w:t>
      </w:r>
      <w:r w:rsidR="00880C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известно,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осталось учиться 2 года 3 месяца 25 дней.</w:t>
      </w:r>
    </w:p>
    <w:p w:rsidR="00E557E1" w:rsidRDefault="00880C45" w:rsidP="00E22BB9">
      <w:pPr>
        <w:pStyle w:val="a4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Посчитайте сколько минут и секунд вы проводите в колледже с 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30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16</w:t>
      </w:r>
      <w:r w:rsidRPr="00880C4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30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80C45" w:rsidRDefault="00880C45" w:rsidP="00605AA4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" w:name="_GoBack"/>
      <w:r w:rsidRPr="00880C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Задание №4.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Попробуйте запустить программы с помощью команды «Выполнить».</w:t>
      </w:r>
    </w:p>
    <w:p w:rsidR="00880C45" w:rsidRDefault="00880C45" w:rsidP="00605AA4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Задание №5. Графический редактор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Paint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BB61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Каждый рисунок сохраните </w:t>
      </w:r>
      <w:r w:rsidR="00F162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своей папке.</w:t>
      </w:r>
    </w:p>
    <w:bookmarkEnd w:id="2"/>
    <w:p w:rsidR="003A1384" w:rsidRPr="003A1384" w:rsidRDefault="00654FF3" w:rsidP="00654FF3">
      <w:pPr>
        <w:pStyle w:val="a3"/>
        <w:ind w:left="720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2303642</wp:posOffset>
                </wp:positionH>
                <wp:positionV relativeFrom="paragraph">
                  <wp:posOffset>497536</wp:posOffset>
                </wp:positionV>
                <wp:extent cx="2695492" cy="7952"/>
                <wp:effectExtent l="0" t="76200" r="10160" b="10668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95492" cy="795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181.4pt;margin-top:39.2pt;width:212.25pt;height:.6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1" locked="0" layoutInCell="1" allowOverlap="1" wp14:anchorId="5432E38E" wp14:editId="3F50A52A">
            <wp:simplePos x="0" y="0"/>
            <wp:positionH relativeFrom="column">
              <wp:posOffset>4886960</wp:posOffset>
            </wp:positionH>
            <wp:positionV relativeFrom="paragraph">
              <wp:posOffset>100330</wp:posOffset>
            </wp:positionV>
            <wp:extent cx="1687195" cy="985520"/>
            <wp:effectExtent l="0" t="0" r="8255" b="5080"/>
            <wp:wrapTight wrapText="bothSides">
              <wp:wrapPolygon edited="0">
                <wp:start x="0" y="0"/>
                <wp:lineTo x="0" y="21294"/>
                <wp:lineTo x="21462" y="21294"/>
                <wp:lineTo x="21462" y="0"/>
                <wp:lineTo x="0" y="0"/>
              </wp:wrapPolygon>
            </wp:wrapTight>
            <wp:docPr id="14" name="Рисунок 14" descr="skorodnoe_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orodnoe_16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384" w:rsidRPr="0035156E">
        <w:rPr>
          <w:b/>
          <w:sz w:val="28"/>
          <w:szCs w:val="28"/>
          <w:u w:val="single"/>
        </w:rPr>
        <w:t xml:space="preserve">1. </w:t>
      </w:r>
      <w:r w:rsidR="003A1384">
        <w:rPr>
          <w:b/>
          <w:sz w:val="28"/>
          <w:szCs w:val="28"/>
          <w:u w:val="single"/>
        </w:rPr>
        <w:t xml:space="preserve"> </w:t>
      </w:r>
      <w:r w:rsidR="003A1384" w:rsidRPr="00406E54">
        <w:rPr>
          <w:b/>
          <w:sz w:val="28"/>
          <w:szCs w:val="28"/>
          <w:u w:val="single"/>
        </w:rPr>
        <w:t>На основании примера  нарисовать, разукрасить, подписать картинку</w:t>
      </w:r>
      <w:r w:rsidR="003A1384" w:rsidRPr="003A1384">
        <w:rPr>
          <w:b/>
          <w:sz w:val="28"/>
          <w:szCs w:val="28"/>
        </w:rPr>
        <w:t>:</w:t>
      </w:r>
    </w:p>
    <w:p w:rsidR="00880C45" w:rsidRDefault="00880C45" w:rsidP="003A1384">
      <w:pPr>
        <w:pStyle w:val="a3"/>
        <w:ind w:left="720"/>
        <w:rPr>
          <w:b/>
          <w:sz w:val="28"/>
          <w:szCs w:val="28"/>
          <w:u w:val="single"/>
        </w:rPr>
      </w:pPr>
    </w:p>
    <w:p w:rsidR="003A1384" w:rsidRPr="00406E54" w:rsidRDefault="003A1384" w:rsidP="003A1384">
      <w:pPr>
        <w:pStyle w:val="a3"/>
        <w:numPr>
          <w:ilvl w:val="0"/>
          <w:numId w:val="26"/>
        </w:numPr>
        <w:rPr>
          <w:b/>
          <w:sz w:val="27"/>
          <w:szCs w:val="27"/>
          <w:u w:val="single"/>
        </w:rPr>
      </w:pPr>
      <w:r w:rsidRPr="00406E54">
        <w:rPr>
          <w:b/>
          <w:sz w:val="28"/>
          <w:szCs w:val="28"/>
          <w:u w:val="single"/>
        </w:rPr>
        <w:t xml:space="preserve">Отражение рисунка. </w:t>
      </w:r>
      <w:r w:rsidRPr="00406E54">
        <w:rPr>
          <w:b/>
          <w:sz w:val="27"/>
          <w:szCs w:val="27"/>
          <w:u w:val="single"/>
        </w:rPr>
        <w:t>«Создание простого геометрического орнамента»</w:t>
      </w:r>
    </w:p>
    <w:p w:rsidR="003A1384" w:rsidRDefault="00935437" w:rsidP="00406E54">
      <w:pPr>
        <w:pStyle w:val="a3"/>
        <w:numPr>
          <w:ilvl w:val="0"/>
          <w:numId w:val="3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E71975" wp14:editId="1DC88DAD">
                <wp:simplePos x="0" y="0"/>
                <wp:positionH relativeFrom="column">
                  <wp:posOffset>2955649</wp:posOffset>
                </wp:positionH>
                <wp:positionV relativeFrom="paragraph">
                  <wp:posOffset>89590</wp:posOffset>
                </wp:positionV>
                <wp:extent cx="3069203" cy="0"/>
                <wp:effectExtent l="0" t="76200" r="17145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920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232.75pt;margin-top:7.05pt;width:241.6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 w:rsidR="003A1384">
        <w:rPr>
          <w:noProof/>
        </w:rPr>
        <w:drawing>
          <wp:anchor distT="0" distB="0" distL="114300" distR="114300" simplePos="0" relativeHeight="251667456" behindDoc="1" locked="0" layoutInCell="1" allowOverlap="1" wp14:anchorId="4906B8C5" wp14:editId="21EB4665">
            <wp:simplePos x="0" y="0"/>
            <wp:positionH relativeFrom="column">
              <wp:posOffset>6064250</wp:posOffset>
            </wp:positionH>
            <wp:positionV relativeFrom="paragraph">
              <wp:posOffset>92710</wp:posOffset>
            </wp:positionV>
            <wp:extent cx="317500" cy="486410"/>
            <wp:effectExtent l="0" t="0" r="6350" b="8890"/>
            <wp:wrapTight wrapText="bothSides">
              <wp:wrapPolygon edited="0">
                <wp:start x="0" y="0"/>
                <wp:lineTo x="0" y="21149"/>
                <wp:lineTo x="20736" y="21149"/>
                <wp:lineTo x="20736" y="0"/>
                <wp:lineTo x="0" y="0"/>
              </wp:wrapPolygon>
            </wp:wrapTight>
            <wp:docPr id="17" name="Рисунок 17" descr="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384">
        <w:rPr>
          <w:szCs w:val="20"/>
        </w:rPr>
        <w:t>Создать один фрагмент орнамента.</w:t>
      </w:r>
    </w:p>
    <w:p w:rsidR="003A1384" w:rsidRDefault="003A1384" w:rsidP="00406E54">
      <w:pPr>
        <w:pStyle w:val="a3"/>
        <w:numPr>
          <w:ilvl w:val="0"/>
          <w:numId w:val="31"/>
        </w:numPr>
        <w:rPr>
          <w:szCs w:val="20"/>
        </w:rPr>
      </w:pPr>
      <w:r>
        <w:rPr>
          <w:szCs w:val="20"/>
        </w:rPr>
        <w:t xml:space="preserve">Скопировать и отразить фрагмент слева направо с </w:t>
      </w:r>
      <w:r w:rsidRPr="00654FF3">
        <w:rPr>
          <w:i/>
          <w:szCs w:val="20"/>
        </w:rPr>
        <w:t>помощью меню</w:t>
      </w:r>
      <w:r>
        <w:rPr>
          <w:noProof/>
          <w:szCs w:val="20"/>
        </w:rPr>
        <w:drawing>
          <wp:inline distT="0" distB="0" distL="0" distR="0" wp14:anchorId="25058FAA" wp14:editId="6165392F">
            <wp:extent cx="874395" cy="230505"/>
            <wp:effectExtent l="0" t="0" r="190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84" w:rsidRPr="003A1384" w:rsidRDefault="003A1384" w:rsidP="00406E54">
      <w:pPr>
        <w:pStyle w:val="a3"/>
        <w:numPr>
          <w:ilvl w:val="0"/>
          <w:numId w:val="31"/>
        </w:numPr>
      </w:pPr>
      <w:r w:rsidRPr="003A1384">
        <w:rPr>
          <w:szCs w:val="20"/>
        </w:rPr>
        <w:t>Скопировать и</w:t>
      </w:r>
      <w:r>
        <w:rPr>
          <w:szCs w:val="20"/>
        </w:rPr>
        <w:t xml:space="preserve"> отразить фрагмент сверху вниз.</w:t>
      </w:r>
    </w:p>
    <w:p w:rsidR="003A1384" w:rsidRDefault="003A1384" w:rsidP="00406E54">
      <w:pPr>
        <w:pStyle w:val="a3"/>
        <w:numPr>
          <w:ilvl w:val="0"/>
          <w:numId w:val="31"/>
        </w:numPr>
      </w:pPr>
      <w:r w:rsidRPr="003A1384">
        <w:rPr>
          <w:szCs w:val="20"/>
        </w:rPr>
        <w:t>Скопировать и</w:t>
      </w:r>
      <w:r>
        <w:rPr>
          <w:szCs w:val="20"/>
        </w:rPr>
        <w:t xml:space="preserve"> отразить фрагмент сверху вниз.</w:t>
      </w:r>
    </w:p>
    <w:p w:rsidR="003A1384" w:rsidRDefault="00172D53" w:rsidP="00406E54">
      <w:pPr>
        <w:pStyle w:val="a3"/>
        <w:numPr>
          <w:ilvl w:val="0"/>
          <w:numId w:val="31"/>
        </w:numPr>
      </w:pPr>
      <w:r>
        <w:rPr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3338EA79" wp14:editId="2987E90B">
            <wp:simplePos x="0" y="0"/>
            <wp:positionH relativeFrom="column">
              <wp:posOffset>3034941</wp:posOffset>
            </wp:positionH>
            <wp:positionV relativeFrom="paragraph">
              <wp:posOffset>63693</wp:posOffset>
            </wp:positionV>
            <wp:extent cx="1033145" cy="436880"/>
            <wp:effectExtent l="0" t="0" r="0" b="127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384">
        <w:rPr>
          <w:szCs w:val="20"/>
        </w:rPr>
        <w:t>Закрасить их различными цветами.</w:t>
      </w:r>
    </w:p>
    <w:p w:rsidR="003A1384" w:rsidRPr="000A548D" w:rsidRDefault="003A1384" w:rsidP="00406E54">
      <w:pPr>
        <w:pStyle w:val="a3"/>
        <w:numPr>
          <w:ilvl w:val="0"/>
          <w:numId w:val="31"/>
        </w:numPr>
      </w:pPr>
      <w:r>
        <w:rPr>
          <w:szCs w:val="20"/>
        </w:rPr>
        <w:t>Из копий составить орнамент.</w:t>
      </w:r>
      <w:r w:rsidRPr="003A1384">
        <w:rPr>
          <w:b/>
          <w:noProof/>
          <w:color w:val="000000" w:themeColor="text1"/>
          <w:sz w:val="28"/>
          <w:szCs w:val="28"/>
        </w:rPr>
        <w:t xml:space="preserve"> </w:t>
      </w:r>
    </w:p>
    <w:p w:rsidR="00E22BB9" w:rsidRDefault="00406E54" w:rsidP="00172D53">
      <w:pPr>
        <w:pStyle w:val="a3"/>
        <w:numPr>
          <w:ilvl w:val="0"/>
          <w:numId w:val="26"/>
        </w:num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Нарисовать «Гирлянду»</w:t>
      </w:r>
      <w:r w:rsidR="00172D53">
        <w:rPr>
          <w:b/>
          <w:color w:val="000000" w:themeColor="text1"/>
          <w:sz w:val="28"/>
          <w:szCs w:val="28"/>
        </w:rPr>
        <w:t xml:space="preserve"> п</w:t>
      </w:r>
      <w:r>
        <w:rPr>
          <w:b/>
          <w:color w:val="000000" w:themeColor="text1"/>
          <w:sz w:val="28"/>
          <w:szCs w:val="28"/>
        </w:rPr>
        <w:t>утем создания «шлейфа» из копий объекта:</w:t>
      </w:r>
    </w:p>
    <w:p w:rsidR="00406E54" w:rsidRDefault="00406E54" w:rsidP="00406E54">
      <w:pPr>
        <w:pStyle w:val="a3"/>
        <w:numPr>
          <w:ilvl w:val="0"/>
          <w:numId w:val="32"/>
        </w:numPr>
        <w:rPr>
          <w:color w:val="000000" w:themeColor="text1"/>
          <w:sz w:val="28"/>
          <w:szCs w:val="28"/>
        </w:rPr>
      </w:pPr>
      <w:r w:rsidRPr="00406E54">
        <w:rPr>
          <w:color w:val="000000" w:themeColor="text1"/>
          <w:sz w:val="28"/>
          <w:szCs w:val="28"/>
        </w:rPr>
        <w:t xml:space="preserve">Нарисуйте с помощью </w:t>
      </w:r>
      <w:r w:rsidRPr="00654FF3">
        <w:rPr>
          <w:i/>
          <w:color w:val="000000" w:themeColor="text1"/>
          <w:sz w:val="28"/>
          <w:szCs w:val="28"/>
        </w:rPr>
        <w:t>фигур звезду</w:t>
      </w:r>
      <w:r w:rsidRPr="00406E54">
        <w:rPr>
          <w:color w:val="000000" w:themeColor="text1"/>
          <w:sz w:val="28"/>
          <w:szCs w:val="28"/>
        </w:rPr>
        <w:t xml:space="preserve"> </w:t>
      </w:r>
      <w:r w:rsidRPr="00406E54">
        <w:rPr>
          <w:noProof/>
          <w:color w:val="000000" w:themeColor="text1"/>
          <w:sz w:val="28"/>
          <w:szCs w:val="28"/>
        </w:rPr>
        <w:drawing>
          <wp:inline distT="0" distB="0" distL="0" distR="0" wp14:anchorId="5E04109A" wp14:editId="5CFDDA55">
            <wp:extent cx="262393" cy="237557"/>
            <wp:effectExtent l="0" t="0" r="444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78" cy="237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E54">
        <w:rPr>
          <w:color w:val="000000" w:themeColor="text1"/>
          <w:sz w:val="28"/>
          <w:szCs w:val="28"/>
        </w:rPr>
        <w:t xml:space="preserve"> - контур Красный, заливка желтая.</w:t>
      </w:r>
    </w:p>
    <w:p w:rsidR="00406E54" w:rsidRDefault="0078424D" w:rsidP="00406E54">
      <w:pPr>
        <w:pStyle w:val="a3"/>
        <w:numPr>
          <w:ilvl w:val="0"/>
          <w:numId w:val="3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 помощью </w:t>
      </w:r>
      <w:r w:rsidRPr="00654FF3">
        <w:rPr>
          <w:i/>
          <w:color w:val="000000" w:themeColor="text1"/>
          <w:sz w:val="28"/>
          <w:szCs w:val="28"/>
        </w:rPr>
        <w:t>Произвольного выделения</w:t>
      </w:r>
      <w:r>
        <w:rPr>
          <w:color w:val="000000" w:themeColor="text1"/>
          <w:sz w:val="28"/>
          <w:szCs w:val="28"/>
        </w:rPr>
        <w:t xml:space="preserve"> (</w:t>
      </w:r>
      <w:r w:rsidRPr="006274A5">
        <w:rPr>
          <w:color w:val="000000" w:themeColor="text1"/>
        </w:rPr>
        <w:t xml:space="preserve">поставить </w:t>
      </w:r>
      <w:r w:rsidR="006274A5" w:rsidRPr="006274A5">
        <w:rPr>
          <w:color w:val="000000" w:themeColor="text1"/>
        </w:rPr>
        <w:t>галочку</w:t>
      </w:r>
      <w:r w:rsidRPr="006274A5">
        <w:rPr>
          <w:color w:val="000000" w:themeColor="text1"/>
        </w:rPr>
        <w:t xml:space="preserve"> прозрачное выделение</w:t>
      </w:r>
      <w:r>
        <w:rPr>
          <w:color w:val="000000" w:themeColor="text1"/>
          <w:sz w:val="28"/>
          <w:szCs w:val="28"/>
        </w:rPr>
        <w:t>) выделите звезду.</w:t>
      </w:r>
    </w:p>
    <w:p w:rsidR="0078424D" w:rsidRDefault="006274A5" w:rsidP="00406E54">
      <w:pPr>
        <w:pStyle w:val="a3"/>
        <w:numPr>
          <w:ilvl w:val="0"/>
          <w:numId w:val="32"/>
        </w:num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3600" behindDoc="1" locked="0" layoutInCell="1" allowOverlap="1" wp14:anchorId="11ADC86C" wp14:editId="52EE8D08">
            <wp:simplePos x="0" y="0"/>
            <wp:positionH relativeFrom="column">
              <wp:posOffset>1572122</wp:posOffset>
            </wp:positionH>
            <wp:positionV relativeFrom="paragraph">
              <wp:posOffset>230643</wp:posOffset>
            </wp:positionV>
            <wp:extent cx="874643" cy="806397"/>
            <wp:effectExtent l="0" t="0" r="190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08" cy="806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color w:val="000000" w:themeColor="text1"/>
          <w:sz w:val="28"/>
          <w:szCs w:val="28"/>
        </w:rPr>
        <w:t xml:space="preserve">Удерживая клавишу </w:t>
      </w:r>
      <w:r>
        <w:rPr>
          <w:color w:val="000000" w:themeColor="text1"/>
          <w:sz w:val="28"/>
          <w:szCs w:val="28"/>
          <w:lang w:val="en-US"/>
        </w:rPr>
        <w:t>Shift</w:t>
      </w:r>
      <w:r>
        <w:rPr>
          <w:color w:val="000000" w:themeColor="text1"/>
          <w:sz w:val="28"/>
          <w:szCs w:val="28"/>
        </w:rPr>
        <w:t xml:space="preserve"> перемещайте мышью выделенный</w:t>
      </w:r>
      <w:proofErr w:type="gramEnd"/>
      <w:r>
        <w:rPr>
          <w:color w:val="000000" w:themeColor="text1"/>
          <w:sz w:val="28"/>
          <w:szCs w:val="28"/>
        </w:rPr>
        <w:t xml:space="preserve"> фрагмент, тем самым производиться «размножение» объекта.</w:t>
      </w:r>
    </w:p>
    <w:p w:rsidR="006274A5" w:rsidRDefault="006274A5" w:rsidP="00406E54">
      <w:pPr>
        <w:pStyle w:val="a3"/>
        <w:numPr>
          <w:ilvl w:val="0"/>
          <w:numId w:val="3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Результат </w:t>
      </w:r>
    </w:p>
    <w:p w:rsidR="00866589" w:rsidRDefault="00172D53" w:rsidP="00172D53">
      <w:pPr>
        <w:pStyle w:val="a3"/>
        <w:numPr>
          <w:ilvl w:val="0"/>
          <w:numId w:val="26"/>
        </w:numPr>
        <w:rPr>
          <w:color w:val="000000" w:themeColor="text1"/>
          <w:sz w:val="28"/>
          <w:szCs w:val="28"/>
        </w:rPr>
      </w:pPr>
      <w:r w:rsidRPr="00654FF3">
        <w:rPr>
          <w:b/>
          <w:color w:val="000000" w:themeColor="text1"/>
          <w:sz w:val="28"/>
          <w:szCs w:val="28"/>
        </w:rPr>
        <w:t xml:space="preserve">Вставьте из папки  </w:t>
      </w:r>
      <w:r w:rsidRPr="00654FF3">
        <w:rPr>
          <w:b/>
          <w:i/>
          <w:color w:val="000000" w:themeColor="text1"/>
          <w:sz w:val="28"/>
          <w:szCs w:val="28"/>
        </w:rPr>
        <w:t>Рисунки</w:t>
      </w:r>
      <w:r w:rsidRPr="00654FF3">
        <w:rPr>
          <w:b/>
          <w:color w:val="000000" w:themeColor="text1"/>
          <w:sz w:val="28"/>
          <w:szCs w:val="28"/>
        </w:rPr>
        <w:t xml:space="preserve"> для </w:t>
      </w:r>
      <w:r w:rsidRPr="00654FF3">
        <w:rPr>
          <w:b/>
          <w:color w:val="000000" w:themeColor="text1"/>
          <w:sz w:val="28"/>
          <w:szCs w:val="28"/>
          <w:lang w:val="en-US"/>
        </w:rPr>
        <w:t>Paint</w:t>
      </w:r>
      <w:r>
        <w:rPr>
          <w:color w:val="000000" w:themeColor="text1"/>
          <w:sz w:val="28"/>
          <w:szCs w:val="28"/>
        </w:rPr>
        <w:t xml:space="preserve"> (</w:t>
      </w:r>
      <w:r w:rsidRPr="00172D53">
        <w:rPr>
          <w:color w:val="000000" w:themeColor="text1"/>
        </w:rPr>
        <w:t xml:space="preserve">Рабочий стол\задания\рисунки для </w:t>
      </w:r>
      <w:r w:rsidRPr="00172D53">
        <w:rPr>
          <w:color w:val="000000" w:themeColor="text1"/>
          <w:lang w:val="en-US"/>
        </w:rPr>
        <w:t>Paint</w:t>
      </w:r>
      <w:r>
        <w:rPr>
          <w:color w:val="000000" w:themeColor="text1"/>
          <w:sz w:val="28"/>
          <w:szCs w:val="28"/>
        </w:rPr>
        <w:t>), любой</w:t>
      </w:r>
      <w:r w:rsidR="001F33B5">
        <w:rPr>
          <w:color w:val="000000" w:themeColor="text1"/>
          <w:sz w:val="28"/>
          <w:szCs w:val="28"/>
        </w:rPr>
        <w:t xml:space="preserve"> не цветной </w:t>
      </w:r>
      <w:r>
        <w:rPr>
          <w:color w:val="000000" w:themeColor="text1"/>
          <w:sz w:val="28"/>
          <w:szCs w:val="28"/>
        </w:rPr>
        <w:t xml:space="preserve"> 1 рисунок и с </w:t>
      </w:r>
      <w:r w:rsidRPr="00654FF3">
        <w:rPr>
          <w:i/>
          <w:color w:val="000000" w:themeColor="text1"/>
          <w:sz w:val="28"/>
          <w:szCs w:val="28"/>
        </w:rPr>
        <w:t xml:space="preserve">помощью </w:t>
      </w:r>
      <w:r w:rsidR="00BB6164" w:rsidRPr="00654FF3">
        <w:rPr>
          <w:i/>
          <w:color w:val="000000" w:themeColor="text1"/>
          <w:sz w:val="28"/>
          <w:szCs w:val="28"/>
        </w:rPr>
        <w:t>Заливки</w:t>
      </w:r>
      <w:r w:rsidR="00BB6164">
        <w:rPr>
          <w:color w:val="000000" w:themeColor="text1"/>
          <w:sz w:val="28"/>
          <w:szCs w:val="28"/>
        </w:rPr>
        <w:t xml:space="preserve"> и различных кистей разукрасьте рисунок.</w:t>
      </w:r>
    </w:p>
    <w:p w:rsidR="00407A4C" w:rsidRPr="00654FF3" w:rsidRDefault="00407A4C" w:rsidP="00DA3366">
      <w:pPr>
        <w:pStyle w:val="a3"/>
        <w:numPr>
          <w:ilvl w:val="0"/>
          <w:numId w:val="26"/>
        </w:numPr>
        <w:spacing w:before="0" w:beforeAutospacing="0" w:after="0" w:afterAutospacing="0"/>
        <w:rPr>
          <w:sz w:val="28"/>
          <w:szCs w:val="28"/>
        </w:rPr>
      </w:pPr>
      <w:r w:rsidRPr="00654FF3">
        <w:rPr>
          <w:b/>
          <w:sz w:val="28"/>
          <w:szCs w:val="28"/>
        </w:rPr>
        <w:t>Наклонить рисунок.</w:t>
      </w:r>
      <w:r w:rsidR="00654FF3">
        <w:rPr>
          <w:sz w:val="28"/>
          <w:szCs w:val="28"/>
        </w:rPr>
        <w:t xml:space="preserve"> </w:t>
      </w:r>
      <w:r w:rsidRPr="00654FF3">
        <w:rPr>
          <w:sz w:val="28"/>
          <w:szCs w:val="28"/>
        </w:rPr>
        <w:t>«</w:t>
      </w:r>
      <w:r w:rsidRPr="00654FF3">
        <w:rPr>
          <w:b/>
          <w:sz w:val="28"/>
          <w:szCs w:val="28"/>
        </w:rPr>
        <w:t>Строительство блочного дома</w:t>
      </w:r>
      <w:r w:rsidRPr="00654FF3">
        <w:rPr>
          <w:sz w:val="28"/>
          <w:szCs w:val="28"/>
        </w:rPr>
        <w:t>».</w:t>
      </w:r>
    </w:p>
    <w:p w:rsidR="00935437" w:rsidRPr="00935437" w:rsidRDefault="00407A4C" w:rsidP="00DA3366">
      <w:pPr>
        <w:pStyle w:val="a3"/>
        <w:numPr>
          <w:ilvl w:val="0"/>
          <w:numId w:val="35"/>
        </w:numPr>
        <w:tabs>
          <w:tab w:val="left" w:pos="1418"/>
          <w:tab w:val="left" w:pos="1843"/>
          <w:tab w:val="num" w:pos="2062"/>
        </w:tabs>
        <w:spacing w:before="0" w:beforeAutospacing="0" w:after="0" w:afterAutospacing="0"/>
        <w:ind w:left="1134" w:firstLine="65"/>
        <w:rPr>
          <w:b/>
          <w:i/>
          <w:sz w:val="28"/>
          <w:szCs w:val="28"/>
        </w:rPr>
      </w:pPr>
      <w:r w:rsidRPr="00935437">
        <w:rPr>
          <w:sz w:val="28"/>
          <w:szCs w:val="28"/>
        </w:rPr>
        <w:t>Построим переднюю панель дома.</w:t>
      </w:r>
    </w:p>
    <w:p w:rsidR="00935437" w:rsidRPr="00935437" w:rsidRDefault="00407A4C" w:rsidP="00DA3366">
      <w:pPr>
        <w:pStyle w:val="a3"/>
        <w:numPr>
          <w:ilvl w:val="0"/>
          <w:numId w:val="35"/>
        </w:numPr>
        <w:tabs>
          <w:tab w:val="left" w:pos="1418"/>
          <w:tab w:val="left" w:pos="1843"/>
          <w:tab w:val="num" w:pos="2062"/>
        </w:tabs>
        <w:spacing w:before="0" w:beforeAutospacing="0" w:after="0" w:afterAutospacing="0"/>
        <w:ind w:left="1134" w:firstLine="65"/>
        <w:rPr>
          <w:b/>
          <w:i/>
          <w:sz w:val="28"/>
          <w:szCs w:val="28"/>
        </w:rPr>
      </w:pPr>
      <w:r w:rsidRPr="00935437">
        <w:rPr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935437">
        <w:rPr>
          <w:sz w:val="28"/>
          <w:szCs w:val="28"/>
        </w:rPr>
        <w:t xml:space="preserve">Построить </w:t>
      </w:r>
      <w:r w:rsidRPr="00935437">
        <w:rPr>
          <w:sz w:val="28"/>
          <w:szCs w:val="28"/>
          <w:u w:val="single"/>
        </w:rPr>
        <w:t>боковую панель</w:t>
      </w:r>
      <w:r w:rsidRPr="00935437">
        <w:rPr>
          <w:sz w:val="28"/>
          <w:szCs w:val="28"/>
        </w:rPr>
        <w:t xml:space="preserve"> дома.</w:t>
      </w:r>
    </w:p>
    <w:p w:rsidR="00935437" w:rsidRPr="00935437" w:rsidRDefault="00407A4C" w:rsidP="00935437">
      <w:pPr>
        <w:pStyle w:val="a3"/>
        <w:numPr>
          <w:ilvl w:val="0"/>
          <w:numId w:val="35"/>
        </w:numPr>
        <w:tabs>
          <w:tab w:val="left" w:pos="1418"/>
          <w:tab w:val="left" w:pos="1843"/>
          <w:tab w:val="num" w:pos="2062"/>
        </w:tabs>
        <w:ind w:left="1134" w:firstLine="65"/>
        <w:rPr>
          <w:rStyle w:val="a8"/>
          <w:b/>
          <w:iCs w:val="0"/>
          <w:sz w:val="28"/>
          <w:szCs w:val="28"/>
        </w:rPr>
      </w:pPr>
      <w:r w:rsidRPr="00935437">
        <w:rPr>
          <w:sz w:val="28"/>
          <w:szCs w:val="28"/>
        </w:rPr>
        <w:t>Наклонить боковую панель на угол 45</w:t>
      </w:r>
      <w:r w:rsidRPr="00935437">
        <w:rPr>
          <w:sz w:val="28"/>
          <w:szCs w:val="28"/>
          <w:vertAlign w:val="superscript"/>
        </w:rPr>
        <w:t>0</w:t>
      </w:r>
      <w:r w:rsidRPr="00935437">
        <w:rPr>
          <w:sz w:val="28"/>
          <w:szCs w:val="28"/>
        </w:rPr>
        <w:t xml:space="preserve"> по вертикали</w:t>
      </w:r>
      <w:proofErr w:type="gramStart"/>
      <w:r w:rsidRPr="00935437">
        <w:t>.(</w:t>
      </w:r>
      <w:proofErr w:type="gramEnd"/>
      <w:r w:rsidR="00654FF3" w:rsidRPr="00935437">
        <w:rPr>
          <w:rStyle w:val="a8"/>
          <w:b/>
          <w:u w:val="single"/>
        </w:rPr>
        <w:t xml:space="preserve">меню: Изменить размер – </w:t>
      </w:r>
      <w:r w:rsidRPr="00935437">
        <w:rPr>
          <w:rStyle w:val="a8"/>
          <w:b/>
          <w:u w:val="single"/>
        </w:rPr>
        <w:t>Наклон</w:t>
      </w:r>
      <w:r w:rsidR="00654FF3" w:rsidRPr="00935437">
        <w:rPr>
          <w:rStyle w:val="a8"/>
          <w:b/>
          <w:u w:val="single"/>
        </w:rPr>
        <w:t xml:space="preserve">ить </w:t>
      </w:r>
      <w:r w:rsidRPr="00935437">
        <w:rPr>
          <w:rStyle w:val="a8"/>
          <w:b/>
          <w:u w:val="single"/>
        </w:rPr>
        <w:t>на 45</w:t>
      </w:r>
      <w:r w:rsidRPr="00935437">
        <w:rPr>
          <w:rStyle w:val="a8"/>
          <w:b/>
          <w:u w:val="single"/>
          <w:vertAlign w:val="superscript"/>
        </w:rPr>
        <w:t>0</w:t>
      </w:r>
      <w:proofErr w:type="gramStart"/>
      <w:r w:rsidRPr="00935437">
        <w:rPr>
          <w:rStyle w:val="a8"/>
          <w:b/>
          <w:u w:val="single"/>
          <w:vertAlign w:val="superscript"/>
        </w:rPr>
        <w:t xml:space="preserve"> </w:t>
      </w:r>
      <w:r w:rsidRPr="00935437">
        <w:rPr>
          <w:rStyle w:val="a8"/>
          <w:b/>
          <w:u w:val="single"/>
        </w:rPr>
        <w:t>)</w:t>
      </w:r>
      <w:proofErr w:type="gramEnd"/>
    </w:p>
    <w:p w:rsidR="00935437" w:rsidRPr="00935437" w:rsidRDefault="00407A4C" w:rsidP="00935437">
      <w:pPr>
        <w:pStyle w:val="a3"/>
        <w:numPr>
          <w:ilvl w:val="0"/>
          <w:numId w:val="35"/>
        </w:numPr>
        <w:tabs>
          <w:tab w:val="left" w:pos="1418"/>
          <w:tab w:val="left" w:pos="1843"/>
          <w:tab w:val="num" w:pos="2062"/>
        </w:tabs>
        <w:ind w:left="1134" w:firstLine="65"/>
        <w:rPr>
          <w:b/>
          <w:i/>
          <w:sz w:val="28"/>
          <w:szCs w:val="28"/>
        </w:rPr>
      </w:pPr>
      <w:r w:rsidRPr="00935437">
        <w:rPr>
          <w:sz w:val="28"/>
          <w:szCs w:val="28"/>
        </w:rPr>
        <w:t xml:space="preserve">Построить </w:t>
      </w:r>
      <w:r w:rsidRPr="00935437">
        <w:rPr>
          <w:sz w:val="28"/>
          <w:szCs w:val="28"/>
          <w:u w:val="single"/>
        </w:rPr>
        <w:t>крышу.</w:t>
      </w:r>
      <w:r w:rsidR="00935437" w:rsidRPr="00935437">
        <w:rPr>
          <w:sz w:val="28"/>
          <w:szCs w:val="28"/>
          <w:u w:val="single"/>
        </w:rPr>
        <w:t xml:space="preserve"> </w:t>
      </w:r>
      <w:r w:rsidRPr="00935437">
        <w:rPr>
          <w:sz w:val="28"/>
          <w:szCs w:val="28"/>
        </w:rPr>
        <w:t>Наклонить крышу на 15</w:t>
      </w:r>
      <w:r w:rsidRPr="00935437">
        <w:rPr>
          <w:sz w:val="28"/>
          <w:szCs w:val="28"/>
          <w:vertAlign w:val="superscript"/>
        </w:rPr>
        <w:t xml:space="preserve">0   </w:t>
      </w:r>
      <w:r w:rsidRPr="00935437">
        <w:rPr>
          <w:sz w:val="28"/>
          <w:szCs w:val="28"/>
        </w:rPr>
        <w:t>по горизонтали</w:t>
      </w:r>
      <w:proofErr w:type="gramStart"/>
      <w:r w:rsidRPr="00935437">
        <w:t>.</w:t>
      </w:r>
      <w:proofErr w:type="gramEnd"/>
      <w:r w:rsidRPr="00935437">
        <w:t xml:space="preserve"> </w:t>
      </w:r>
      <w:r w:rsidR="00654FF3" w:rsidRPr="00935437">
        <w:rPr>
          <w:b/>
          <w:i/>
        </w:rPr>
        <w:t>(</w:t>
      </w:r>
      <w:proofErr w:type="gramStart"/>
      <w:r w:rsidR="00654FF3" w:rsidRPr="00935437">
        <w:rPr>
          <w:b/>
          <w:i/>
        </w:rPr>
        <w:t>м</w:t>
      </w:r>
      <w:proofErr w:type="gramEnd"/>
      <w:r w:rsidR="00654FF3" w:rsidRPr="00935437">
        <w:rPr>
          <w:b/>
          <w:i/>
        </w:rPr>
        <w:t xml:space="preserve">еню: Изменить размер/ </w:t>
      </w:r>
      <w:r w:rsidRPr="00935437">
        <w:rPr>
          <w:b/>
          <w:i/>
        </w:rPr>
        <w:t>Наклон</w:t>
      </w:r>
      <w:r w:rsidR="00654FF3" w:rsidRPr="00935437">
        <w:rPr>
          <w:b/>
          <w:i/>
        </w:rPr>
        <w:t>ить</w:t>
      </w:r>
      <w:r w:rsidRPr="00935437">
        <w:rPr>
          <w:b/>
          <w:i/>
        </w:rPr>
        <w:t xml:space="preserve"> по горизонтали на 15</w:t>
      </w:r>
      <w:r w:rsidRPr="00935437">
        <w:rPr>
          <w:b/>
          <w:i/>
          <w:vertAlign w:val="superscript"/>
        </w:rPr>
        <w:t>0</w:t>
      </w:r>
      <w:proofErr w:type="gramStart"/>
      <w:r w:rsidRPr="00935437">
        <w:rPr>
          <w:b/>
          <w:i/>
          <w:vertAlign w:val="superscript"/>
        </w:rPr>
        <w:t xml:space="preserve"> </w:t>
      </w:r>
      <w:r w:rsidRPr="00935437">
        <w:rPr>
          <w:b/>
          <w:i/>
        </w:rPr>
        <w:t>)</w:t>
      </w:r>
      <w:proofErr w:type="gramEnd"/>
      <w:r w:rsidRPr="00935437">
        <w:rPr>
          <w:b/>
          <w:i/>
        </w:rPr>
        <w:t>.</w:t>
      </w:r>
    </w:p>
    <w:p w:rsidR="00935437" w:rsidRPr="00935437" w:rsidRDefault="00407A4C" w:rsidP="00935437">
      <w:pPr>
        <w:pStyle w:val="a3"/>
        <w:numPr>
          <w:ilvl w:val="0"/>
          <w:numId w:val="35"/>
        </w:numPr>
        <w:tabs>
          <w:tab w:val="left" w:pos="1418"/>
          <w:tab w:val="left" w:pos="1843"/>
          <w:tab w:val="num" w:pos="2062"/>
        </w:tabs>
        <w:ind w:left="1134" w:firstLine="65"/>
        <w:rPr>
          <w:b/>
          <w:i/>
          <w:sz w:val="28"/>
          <w:szCs w:val="28"/>
        </w:rPr>
      </w:pPr>
      <w:r w:rsidRPr="00935437">
        <w:rPr>
          <w:sz w:val="28"/>
          <w:szCs w:val="28"/>
        </w:rPr>
        <w:t>Собрать готовые детали.  Для этого надо выделить нужный объект и передвинуть его.</w:t>
      </w:r>
    </w:p>
    <w:p w:rsidR="00654FF3" w:rsidRPr="00935437" w:rsidRDefault="00407A4C" w:rsidP="00935437">
      <w:pPr>
        <w:pStyle w:val="a3"/>
        <w:numPr>
          <w:ilvl w:val="0"/>
          <w:numId w:val="35"/>
        </w:numPr>
        <w:tabs>
          <w:tab w:val="left" w:pos="1418"/>
          <w:tab w:val="left" w:pos="1843"/>
          <w:tab w:val="num" w:pos="2062"/>
        </w:tabs>
        <w:ind w:left="1134" w:firstLine="65"/>
        <w:rPr>
          <w:b/>
          <w:i/>
          <w:sz w:val="28"/>
          <w:szCs w:val="28"/>
        </w:rPr>
      </w:pPr>
      <w:r w:rsidRPr="00935437">
        <w:rPr>
          <w:sz w:val="28"/>
          <w:szCs w:val="28"/>
        </w:rPr>
        <w:t xml:space="preserve">Добавить </w:t>
      </w:r>
      <w:r w:rsidRPr="00935437">
        <w:rPr>
          <w:sz w:val="28"/>
          <w:szCs w:val="28"/>
          <w:u w:val="single"/>
        </w:rPr>
        <w:t>чердачное окно</w:t>
      </w:r>
      <w:r w:rsidRPr="00935437">
        <w:rPr>
          <w:sz w:val="28"/>
          <w:szCs w:val="28"/>
        </w:rPr>
        <w:t>. Для этого окружность надо наклонить по вертикали  и по горизонтали на 25</w:t>
      </w:r>
      <w:r w:rsidRPr="00935437">
        <w:rPr>
          <w:sz w:val="28"/>
          <w:szCs w:val="28"/>
          <w:vertAlign w:val="superscript"/>
        </w:rPr>
        <w:t>0</w:t>
      </w:r>
    </w:p>
    <w:p w:rsidR="00407A4C" w:rsidRPr="00654FF3" w:rsidRDefault="00407A4C" w:rsidP="00935437">
      <w:pPr>
        <w:pStyle w:val="a3"/>
        <w:numPr>
          <w:ilvl w:val="0"/>
          <w:numId w:val="35"/>
        </w:numPr>
        <w:tabs>
          <w:tab w:val="left" w:pos="1418"/>
          <w:tab w:val="num" w:pos="2062"/>
        </w:tabs>
        <w:ind w:left="1134"/>
        <w:rPr>
          <w:b/>
          <w:i/>
          <w:sz w:val="28"/>
          <w:szCs w:val="28"/>
        </w:rPr>
      </w:pPr>
      <w:r w:rsidRPr="00654FF3">
        <w:rPr>
          <w:sz w:val="28"/>
          <w:szCs w:val="28"/>
        </w:rPr>
        <w:t>Боковую панель: Наклонить по вертикали на 45</w:t>
      </w:r>
      <w:r w:rsidRPr="00654FF3">
        <w:rPr>
          <w:sz w:val="28"/>
          <w:szCs w:val="28"/>
          <w:vertAlign w:val="superscript"/>
        </w:rPr>
        <w:t>0</w:t>
      </w:r>
      <w:r w:rsidRPr="00654FF3">
        <w:rPr>
          <w:sz w:val="28"/>
          <w:szCs w:val="28"/>
        </w:rPr>
        <w:t>,  а верхнюю панель наклонить по горизонтали на 50</w:t>
      </w:r>
      <w:r w:rsidRPr="00654FF3">
        <w:rPr>
          <w:sz w:val="28"/>
          <w:szCs w:val="28"/>
          <w:vertAlign w:val="superscript"/>
        </w:rPr>
        <w:t>0</w:t>
      </w:r>
      <w:proofErr w:type="gramStart"/>
      <w:r w:rsidRPr="00654FF3">
        <w:rPr>
          <w:sz w:val="28"/>
          <w:szCs w:val="28"/>
          <w:vertAlign w:val="superscript"/>
        </w:rPr>
        <w:t xml:space="preserve"> </w:t>
      </w:r>
      <w:r w:rsidRPr="00654FF3">
        <w:rPr>
          <w:sz w:val="28"/>
          <w:szCs w:val="28"/>
        </w:rPr>
        <w:t>)</w:t>
      </w:r>
      <w:proofErr w:type="gramEnd"/>
      <w:r w:rsidRPr="00654FF3">
        <w:rPr>
          <w:sz w:val="28"/>
          <w:szCs w:val="28"/>
        </w:rPr>
        <w:t>.</w:t>
      </w:r>
    </w:p>
    <w:sectPr w:rsidR="00407A4C" w:rsidRPr="00654FF3" w:rsidSect="00676E93">
      <w:headerReference w:type="default" r:id="rId36"/>
      <w:footerReference w:type="default" r:id="rId37"/>
      <w:pgSz w:w="11906" w:h="16838"/>
      <w:pgMar w:top="567" w:right="567" w:bottom="567" w:left="567" w:header="283" w:footer="34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B72" w:rsidRDefault="00141B72" w:rsidP="000C0250">
      <w:pPr>
        <w:spacing w:after="0" w:line="240" w:lineRule="auto"/>
      </w:pPr>
      <w:r>
        <w:separator/>
      </w:r>
    </w:p>
  </w:endnote>
  <w:endnote w:type="continuationSeparator" w:id="0">
    <w:p w:rsidR="00141B72" w:rsidRDefault="00141B72" w:rsidP="000C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179863"/>
      <w:docPartObj>
        <w:docPartGallery w:val="Page Numbers (Bottom of Page)"/>
        <w:docPartUnique/>
      </w:docPartObj>
    </w:sdtPr>
    <w:sdtEndPr/>
    <w:sdtContent>
      <w:p w:rsidR="000C0250" w:rsidRDefault="000C025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AA4">
          <w:rPr>
            <w:noProof/>
          </w:rPr>
          <w:t>24</w:t>
        </w:r>
        <w:r>
          <w:fldChar w:fldCharType="end"/>
        </w:r>
      </w:p>
    </w:sdtContent>
  </w:sdt>
  <w:p w:rsidR="00676E93" w:rsidRPr="00B944B0" w:rsidRDefault="00676E93" w:rsidP="00676E93">
    <w:pPr>
      <w:pStyle w:val="ac"/>
    </w:pPr>
    <w:r w:rsidRPr="00B944B0">
      <w:t>Одобрено на заседании цикловой комиссии  «Гуманитарных и социально-экономических дисциплин»</w:t>
    </w:r>
  </w:p>
  <w:p w:rsidR="000C0250" w:rsidRDefault="00676E93" w:rsidP="00676E93">
    <w:pPr>
      <w:pStyle w:val="ac"/>
      <w:jc w:val="right"/>
    </w:pPr>
    <w:r w:rsidRPr="00B944B0">
      <w:t xml:space="preserve">Протокол </w:t>
    </w:r>
    <w:r>
      <w:t>3</w:t>
    </w:r>
    <w:r w:rsidRPr="00B944B0">
      <w:t xml:space="preserve"> от «</w:t>
    </w:r>
    <w:r>
      <w:t>28</w:t>
    </w:r>
    <w:r w:rsidRPr="00B944B0">
      <w:t>»</w:t>
    </w:r>
    <w:r>
      <w:rPr>
        <w:i/>
        <w:iCs/>
        <w:u w:val="single"/>
      </w:rPr>
      <w:t>февраля</w:t>
    </w:r>
    <w:r w:rsidRPr="00B944B0">
      <w:rPr>
        <w:i/>
        <w:iCs/>
        <w:u w:val="single"/>
      </w:rPr>
      <w:t xml:space="preserve"> 20</w:t>
    </w:r>
    <w:r>
      <w:rPr>
        <w:i/>
        <w:iCs/>
        <w:u w:val="single"/>
      </w:rPr>
      <w:t>14</w:t>
    </w:r>
    <w:r w:rsidRPr="00B944B0">
      <w:rPr>
        <w:i/>
        <w:iCs/>
        <w:u w:val="single"/>
      </w:rPr>
      <w:t>_г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B72" w:rsidRDefault="00141B72" w:rsidP="000C0250">
      <w:pPr>
        <w:spacing w:after="0" w:line="240" w:lineRule="auto"/>
      </w:pPr>
      <w:r>
        <w:separator/>
      </w:r>
    </w:p>
  </w:footnote>
  <w:footnote w:type="continuationSeparator" w:id="0">
    <w:p w:rsidR="00141B72" w:rsidRDefault="00141B72" w:rsidP="000C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E93" w:rsidRDefault="00676E93">
    <w:pPr>
      <w:pStyle w:val="aa"/>
    </w:pPr>
    <w:r>
      <w:t>Составитель Ковальская А.С.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7.25pt;height:18.75pt;visibility:visible;mso-wrap-style:square" o:bullet="t">
        <v:imagedata r:id="rId1" o:title=""/>
      </v:shape>
    </w:pict>
  </w:numPicBullet>
  <w:numPicBullet w:numPicBulletId="1">
    <w:pict>
      <v:shape id="_x0000_i1039" type="#_x0000_t75" style="width:26.25pt;height:18.75pt;visibility:visible;mso-wrap-style:square" o:bullet="t">
        <v:imagedata r:id="rId2" o:title=""/>
      </v:shape>
    </w:pict>
  </w:numPicBullet>
  <w:abstractNum w:abstractNumId="0">
    <w:nsid w:val="027D28B8"/>
    <w:multiLevelType w:val="hybridMultilevel"/>
    <w:tmpl w:val="C8840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94AF5"/>
    <w:multiLevelType w:val="multilevel"/>
    <w:tmpl w:val="C04EE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C30E5"/>
    <w:multiLevelType w:val="multilevel"/>
    <w:tmpl w:val="034266E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09216B9C"/>
    <w:multiLevelType w:val="hybridMultilevel"/>
    <w:tmpl w:val="0BF03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E70CF"/>
    <w:multiLevelType w:val="multilevel"/>
    <w:tmpl w:val="209C4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0E5FAC"/>
    <w:multiLevelType w:val="multilevel"/>
    <w:tmpl w:val="48E84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957378"/>
    <w:multiLevelType w:val="multilevel"/>
    <w:tmpl w:val="267E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7F3DFA"/>
    <w:multiLevelType w:val="hybridMultilevel"/>
    <w:tmpl w:val="BE903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96BDB"/>
    <w:multiLevelType w:val="multilevel"/>
    <w:tmpl w:val="C1FEB43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2C6B3120"/>
    <w:multiLevelType w:val="multilevel"/>
    <w:tmpl w:val="CAEA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013F27"/>
    <w:multiLevelType w:val="hybridMultilevel"/>
    <w:tmpl w:val="FE34A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81AB2"/>
    <w:multiLevelType w:val="multilevel"/>
    <w:tmpl w:val="B1D83C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>
    <w:nsid w:val="33504E26"/>
    <w:multiLevelType w:val="hybridMultilevel"/>
    <w:tmpl w:val="DC3EB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E212F0"/>
    <w:multiLevelType w:val="hybridMultilevel"/>
    <w:tmpl w:val="7A360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73DA3"/>
    <w:multiLevelType w:val="multilevel"/>
    <w:tmpl w:val="3CEEF7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37C23B24"/>
    <w:multiLevelType w:val="hybridMultilevel"/>
    <w:tmpl w:val="2B4EA31E"/>
    <w:lvl w:ilvl="0" w:tplc="4678F7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E80B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92E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1410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FCA0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82D6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9CD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321E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AED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CB82867"/>
    <w:multiLevelType w:val="hybridMultilevel"/>
    <w:tmpl w:val="86D2C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830043"/>
    <w:multiLevelType w:val="multilevel"/>
    <w:tmpl w:val="8D7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1D5DCD"/>
    <w:multiLevelType w:val="multilevel"/>
    <w:tmpl w:val="B1D83C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46D10E01"/>
    <w:multiLevelType w:val="multilevel"/>
    <w:tmpl w:val="3CEEF7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>
    <w:nsid w:val="48453EA6"/>
    <w:multiLevelType w:val="multilevel"/>
    <w:tmpl w:val="354E6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9975DD"/>
    <w:multiLevelType w:val="hybridMultilevel"/>
    <w:tmpl w:val="C5446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E119D0"/>
    <w:multiLevelType w:val="multilevel"/>
    <w:tmpl w:val="E4728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B87C7C"/>
    <w:multiLevelType w:val="hybridMultilevel"/>
    <w:tmpl w:val="F7B6C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829ED"/>
    <w:multiLevelType w:val="multilevel"/>
    <w:tmpl w:val="562C3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FA03FC"/>
    <w:multiLevelType w:val="hybridMultilevel"/>
    <w:tmpl w:val="4EF47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6D1C06"/>
    <w:multiLevelType w:val="hybridMultilevel"/>
    <w:tmpl w:val="1AE41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C4759"/>
    <w:multiLevelType w:val="multilevel"/>
    <w:tmpl w:val="C1FEB43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8">
    <w:nsid w:val="5F55179D"/>
    <w:multiLevelType w:val="hybridMultilevel"/>
    <w:tmpl w:val="52E6BD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F632857"/>
    <w:multiLevelType w:val="multilevel"/>
    <w:tmpl w:val="859C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A33181"/>
    <w:multiLevelType w:val="multilevel"/>
    <w:tmpl w:val="3CEEF7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1">
    <w:nsid w:val="64821500"/>
    <w:multiLevelType w:val="multilevel"/>
    <w:tmpl w:val="C6E85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E24B6F"/>
    <w:multiLevelType w:val="multilevel"/>
    <w:tmpl w:val="C0284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FA44DD"/>
    <w:multiLevelType w:val="multilevel"/>
    <w:tmpl w:val="34F63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333E56"/>
    <w:multiLevelType w:val="hybridMultilevel"/>
    <w:tmpl w:val="5D8AFF60"/>
    <w:lvl w:ilvl="0" w:tplc="682845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23"/>
  </w:num>
  <w:num w:numId="4">
    <w:abstractNumId w:val="26"/>
  </w:num>
  <w:num w:numId="5">
    <w:abstractNumId w:val="30"/>
  </w:num>
  <w:num w:numId="6">
    <w:abstractNumId w:val="29"/>
  </w:num>
  <w:num w:numId="7">
    <w:abstractNumId w:val="17"/>
  </w:num>
  <w:num w:numId="8">
    <w:abstractNumId w:val="5"/>
  </w:num>
  <w:num w:numId="9">
    <w:abstractNumId w:val="1"/>
  </w:num>
  <w:num w:numId="10">
    <w:abstractNumId w:val="22"/>
  </w:num>
  <w:num w:numId="11">
    <w:abstractNumId w:val="20"/>
  </w:num>
  <w:num w:numId="12">
    <w:abstractNumId w:val="4"/>
  </w:num>
  <w:num w:numId="13">
    <w:abstractNumId w:val="32"/>
  </w:num>
  <w:num w:numId="14">
    <w:abstractNumId w:val="3"/>
  </w:num>
  <w:num w:numId="15">
    <w:abstractNumId w:val="31"/>
  </w:num>
  <w:num w:numId="16">
    <w:abstractNumId w:val="16"/>
  </w:num>
  <w:num w:numId="17">
    <w:abstractNumId w:val="18"/>
  </w:num>
  <w:num w:numId="18">
    <w:abstractNumId w:val="11"/>
  </w:num>
  <w:num w:numId="19">
    <w:abstractNumId w:val="33"/>
  </w:num>
  <w:num w:numId="20">
    <w:abstractNumId w:val="24"/>
  </w:num>
  <w:num w:numId="21">
    <w:abstractNumId w:val="6"/>
  </w:num>
  <w:num w:numId="22">
    <w:abstractNumId w:val="13"/>
  </w:num>
  <w:num w:numId="23">
    <w:abstractNumId w:val="15"/>
  </w:num>
  <w:num w:numId="24">
    <w:abstractNumId w:val="7"/>
  </w:num>
  <w:num w:numId="25">
    <w:abstractNumId w:val="19"/>
  </w:num>
  <w:num w:numId="26">
    <w:abstractNumId w:val="14"/>
  </w:num>
  <w:num w:numId="27">
    <w:abstractNumId w:val="0"/>
  </w:num>
  <w:num w:numId="28">
    <w:abstractNumId w:val="21"/>
  </w:num>
  <w:num w:numId="29">
    <w:abstractNumId w:val="34"/>
  </w:num>
  <w:num w:numId="30">
    <w:abstractNumId w:val="25"/>
  </w:num>
  <w:num w:numId="31">
    <w:abstractNumId w:val="2"/>
  </w:num>
  <w:num w:numId="32">
    <w:abstractNumId w:val="28"/>
  </w:num>
  <w:num w:numId="33">
    <w:abstractNumId w:val="12"/>
  </w:num>
  <w:num w:numId="34">
    <w:abstractNumId w:val="27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90"/>
    <w:rsid w:val="00032CFA"/>
    <w:rsid w:val="000424CD"/>
    <w:rsid w:val="000A4764"/>
    <w:rsid w:val="000C0250"/>
    <w:rsid w:val="000C64F5"/>
    <w:rsid w:val="00132EC6"/>
    <w:rsid w:val="00141B72"/>
    <w:rsid w:val="001457A3"/>
    <w:rsid w:val="0017194F"/>
    <w:rsid w:val="00172D53"/>
    <w:rsid w:val="001B5BCC"/>
    <w:rsid w:val="001F33B5"/>
    <w:rsid w:val="00220681"/>
    <w:rsid w:val="002C16C0"/>
    <w:rsid w:val="002E3F82"/>
    <w:rsid w:val="003A1384"/>
    <w:rsid w:val="00406E54"/>
    <w:rsid w:val="00407A4C"/>
    <w:rsid w:val="00493AAE"/>
    <w:rsid w:val="00501EC3"/>
    <w:rsid w:val="00510BBE"/>
    <w:rsid w:val="005122E6"/>
    <w:rsid w:val="00540290"/>
    <w:rsid w:val="00597B2C"/>
    <w:rsid w:val="005C546D"/>
    <w:rsid w:val="005C629E"/>
    <w:rsid w:val="00605AA4"/>
    <w:rsid w:val="006274A5"/>
    <w:rsid w:val="00654FF3"/>
    <w:rsid w:val="00656E62"/>
    <w:rsid w:val="00676E93"/>
    <w:rsid w:val="006D31BC"/>
    <w:rsid w:val="006E50AC"/>
    <w:rsid w:val="0078424D"/>
    <w:rsid w:val="007D4E86"/>
    <w:rsid w:val="008602E7"/>
    <w:rsid w:val="00866589"/>
    <w:rsid w:val="00880C45"/>
    <w:rsid w:val="008855BF"/>
    <w:rsid w:val="008B0E23"/>
    <w:rsid w:val="00935437"/>
    <w:rsid w:val="00962CBC"/>
    <w:rsid w:val="009A2923"/>
    <w:rsid w:val="00A922E7"/>
    <w:rsid w:val="00BB6164"/>
    <w:rsid w:val="00BF7B12"/>
    <w:rsid w:val="00C01049"/>
    <w:rsid w:val="00C04AE8"/>
    <w:rsid w:val="00C05320"/>
    <w:rsid w:val="00C61EBD"/>
    <w:rsid w:val="00C64644"/>
    <w:rsid w:val="00CA4BA3"/>
    <w:rsid w:val="00CC6600"/>
    <w:rsid w:val="00D51431"/>
    <w:rsid w:val="00D84E63"/>
    <w:rsid w:val="00D8772B"/>
    <w:rsid w:val="00DA3366"/>
    <w:rsid w:val="00DC4219"/>
    <w:rsid w:val="00E22BB9"/>
    <w:rsid w:val="00E557E1"/>
    <w:rsid w:val="00E637AD"/>
    <w:rsid w:val="00E951FB"/>
    <w:rsid w:val="00F101C7"/>
    <w:rsid w:val="00F158CE"/>
    <w:rsid w:val="00F16259"/>
    <w:rsid w:val="00F257BE"/>
    <w:rsid w:val="00F608C2"/>
    <w:rsid w:val="00F846C7"/>
    <w:rsid w:val="00F9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2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29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A29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29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6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8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E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9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9A292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A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92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A2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A29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Emphasis"/>
    <w:basedOn w:val="a0"/>
    <w:qFormat/>
    <w:rsid w:val="009A2923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6464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9">
    <w:name w:val="Hyperlink"/>
    <w:basedOn w:val="a0"/>
    <w:uiPriority w:val="99"/>
    <w:semiHidden/>
    <w:unhideWhenUsed/>
    <w:rsid w:val="00C05320"/>
    <w:rPr>
      <w:strike w:val="0"/>
      <w:dstrike w:val="0"/>
      <w:color w:val="0000FF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0C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C0250"/>
  </w:style>
  <w:style w:type="paragraph" w:styleId="ac">
    <w:name w:val="footer"/>
    <w:basedOn w:val="a"/>
    <w:link w:val="ad"/>
    <w:uiPriority w:val="99"/>
    <w:unhideWhenUsed/>
    <w:rsid w:val="000C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0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2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29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A29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29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6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8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E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9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9A292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A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92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A2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A29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Emphasis"/>
    <w:basedOn w:val="a0"/>
    <w:qFormat/>
    <w:rsid w:val="009A2923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6464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9">
    <w:name w:val="Hyperlink"/>
    <w:basedOn w:val="a0"/>
    <w:uiPriority w:val="99"/>
    <w:semiHidden/>
    <w:unhideWhenUsed/>
    <w:rsid w:val="00C05320"/>
    <w:rPr>
      <w:strike w:val="0"/>
      <w:dstrike w:val="0"/>
      <w:color w:val="0000FF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0C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C0250"/>
  </w:style>
  <w:style w:type="paragraph" w:styleId="ac">
    <w:name w:val="footer"/>
    <w:basedOn w:val="a"/>
    <w:link w:val="ad"/>
    <w:uiPriority w:val="99"/>
    <w:unhideWhenUsed/>
    <w:rsid w:val="000C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0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6275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181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66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2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29189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433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8345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619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0038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1067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6853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11548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5181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1699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1629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17234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49874">
          <w:marLeft w:val="0"/>
          <w:marRight w:val="0"/>
          <w:marTop w:val="0"/>
          <w:marBottom w:val="0"/>
          <w:divBdr>
            <w:top w:val="single" w:sz="6" w:space="8" w:color="8000FF"/>
            <w:left w:val="single" w:sz="6" w:space="8" w:color="8000FF"/>
            <w:bottom w:val="single" w:sz="6" w:space="8" w:color="8000FF"/>
            <w:right w:val="single" w:sz="6" w:space="8" w:color="8000FF"/>
          </w:divBdr>
        </w:div>
      </w:divsChild>
    </w:div>
    <w:div w:id="19256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7652">
          <w:marLeft w:val="2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9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3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windxp.com.ru/win7/articles2.htm" TargetMode="External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24" Type="http://schemas.openxmlformats.org/officeDocument/2006/relationships/image" Target="media/image19.gif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10</Pages>
  <Words>2880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Ковальская Анна С.</dc:creator>
  <cp:keywords/>
  <dc:description/>
  <cp:lastModifiedBy>Ковальская Анна С.</cp:lastModifiedBy>
  <cp:revision>50</cp:revision>
  <cp:lastPrinted>2012-10-18T23:00:00Z</cp:lastPrinted>
  <dcterms:created xsi:type="dcterms:W3CDTF">2012-10-12T21:13:00Z</dcterms:created>
  <dcterms:modified xsi:type="dcterms:W3CDTF">2014-03-27T23:21:00Z</dcterms:modified>
</cp:coreProperties>
</file>